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7E953" w14:textId="1574D9E1" w:rsidR="00FC64BB" w:rsidRPr="00535A85" w:rsidRDefault="00535A85" w:rsidP="005113EE">
      <w:pPr>
        <w:spacing w:line="240" w:lineRule="auto"/>
        <w:ind w:right="426"/>
        <w:jc w:val="center"/>
        <w:rPr>
          <w:rFonts w:asciiTheme="minorHAnsi" w:eastAsiaTheme="minorHAnsi" w:hAnsiTheme="minorHAnsi" w:cstheme="minorBidi"/>
          <w:b/>
          <w:color w:val="0093BE"/>
          <w:sz w:val="36"/>
          <w:szCs w:val="40"/>
          <w:lang w:val="en-GB"/>
        </w:rPr>
      </w:pPr>
      <w:r w:rsidRPr="00535A85">
        <w:rPr>
          <w:rFonts w:asciiTheme="minorHAnsi" w:eastAsiaTheme="minorHAnsi" w:hAnsiTheme="minorHAnsi" w:cstheme="minorBidi"/>
          <w:b/>
          <w:color w:val="0093BE"/>
          <w:sz w:val="36"/>
          <w:szCs w:val="40"/>
          <w:lang w:val="en-GB"/>
        </w:rPr>
        <w:t>Test Applicatio</w:t>
      </w:r>
      <w:r w:rsidR="00611AF7" w:rsidRPr="00535A85">
        <w:rPr>
          <w:rFonts w:asciiTheme="minorHAnsi" w:eastAsiaTheme="minorHAnsi" w:hAnsiTheme="minorHAnsi" w:cstheme="minorBidi"/>
          <w:b/>
          <w:color w:val="0093BE"/>
          <w:sz w:val="36"/>
          <w:szCs w:val="40"/>
          <w:lang w:val="en-GB"/>
        </w:rPr>
        <w:t>n</w:t>
      </w:r>
      <w:bookmarkStart w:id="0" w:name="_GoBack"/>
      <w:bookmarkEnd w:id="0"/>
    </w:p>
    <w:p w14:paraId="184D3378" w14:textId="31FC81E0" w:rsidR="00161CD2" w:rsidRPr="00B56B7D" w:rsidRDefault="00535A85" w:rsidP="005113EE">
      <w:pPr>
        <w:spacing w:line="240" w:lineRule="auto"/>
        <w:ind w:right="426"/>
        <w:jc w:val="both"/>
        <w:rPr>
          <w:rFonts w:asciiTheme="minorHAnsi" w:eastAsiaTheme="minorHAnsi" w:hAnsiTheme="minorHAnsi" w:cstheme="minorBidi"/>
          <w:sz w:val="28"/>
          <w:szCs w:val="28"/>
          <w:lang w:val="en-GB"/>
        </w:rPr>
      </w:pPr>
      <w:r w:rsidRPr="00535A85">
        <w:rPr>
          <w:rFonts w:asciiTheme="minorHAnsi" w:eastAsiaTheme="minorHAnsi" w:hAnsiTheme="minorHAnsi" w:cstheme="minorBidi"/>
          <w:sz w:val="28"/>
          <w:szCs w:val="28"/>
          <w:lang w:val="en-GB"/>
        </w:rPr>
        <w:t xml:space="preserve">Application for testing Automated Vehicles on </w:t>
      </w:r>
      <w:r w:rsidR="00B36788">
        <w:rPr>
          <w:rFonts w:asciiTheme="minorHAnsi" w:eastAsiaTheme="minorHAnsi" w:hAnsiTheme="minorHAnsi" w:cstheme="minorBidi"/>
          <w:sz w:val="28"/>
          <w:szCs w:val="28"/>
          <w:lang w:val="en-GB"/>
        </w:rPr>
        <w:t>roads</w:t>
      </w:r>
      <w:r w:rsidR="00E76E09">
        <w:rPr>
          <w:rFonts w:asciiTheme="minorHAnsi" w:eastAsiaTheme="minorHAnsi" w:hAnsiTheme="minorHAnsi" w:cstheme="minorBidi"/>
          <w:sz w:val="28"/>
          <w:szCs w:val="28"/>
          <w:lang w:val="en-GB"/>
        </w:rPr>
        <w:t xml:space="preserve"> which are publicly accessible</w:t>
      </w:r>
      <w:r w:rsidR="00B36788">
        <w:rPr>
          <w:rFonts w:asciiTheme="minorHAnsi" w:eastAsiaTheme="minorHAnsi" w:hAnsiTheme="minorHAnsi" w:cstheme="minorBidi"/>
          <w:sz w:val="28"/>
          <w:szCs w:val="28"/>
          <w:lang w:val="en-GB"/>
        </w:rPr>
        <w:t xml:space="preserve"> </w:t>
      </w:r>
      <w:r w:rsidRPr="00535A85">
        <w:rPr>
          <w:rFonts w:asciiTheme="minorHAnsi" w:eastAsiaTheme="minorHAnsi" w:hAnsiTheme="minorHAnsi" w:cstheme="minorBidi"/>
          <w:sz w:val="28"/>
          <w:szCs w:val="28"/>
          <w:lang w:val="en-GB"/>
        </w:rPr>
        <w:t xml:space="preserve">and form for data transmission according </w:t>
      </w:r>
      <w:r w:rsidRPr="00B5383A">
        <w:rPr>
          <w:rFonts w:asciiTheme="minorHAnsi" w:eastAsiaTheme="minorHAnsi" w:hAnsiTheme="minorHAnsi" w:cstheme="minorBidi"/>
          <w:sz w:val="28"/>
          <w:szCs w:val="28"/>
          <w:lang w:val="en-GB"/>
        </w:rPr>
        <w:t xml:space="preserve">to § 1 </w:t>
      </w:r>
      <w:r w:rsidR="00B56B7D" w:rsidRPr="00B5383A">
        <w:rPr>
          <w:rFonts w:asciiTheme="minorHAnsi" w:eastAsiaTheme="minorHAnsi" w:hAnsiTheme="minorHAnsi" w:cstheme="minorBidi"/>
          <w:sz w:val="28"/>
          <w:szCs w:val="28"/>
          <w:lang w:val="en-GB"/>
        </w:rPr>
        <w:t>Abs</w:t>
      </w:r>
      <w:r w:rsidRPr="00B5383A">
        <w:rPr>
          <w:rFonts w:asciiTheme="minorHAnsi" w:eastAsiaTheme="minorHAnsi" w:hAnsiTheme="minorHAnsi" w:cstheme="minorBidi"/>
          <w:sz w:val="28"/>
          <w:szCs w:val="28"/>
          <w:lang w:val="en-GB"/>
        </w:rPr>
        <w:t>. 3 Z. 2 lit. a-</w:t>
      </w:r>
      <w:r w:rsidR="00143973" w:rsidRPr="00B5383A">
        <w:rPr>
          <w:rFonts w:asciiTheme="minorHAnsi" w:eastAsiaTheme="minorHAnsi" w:hAnsiTheme="minorHAnsi" w:cstheme="minorBidi"/>
          <w:sz w:val="28"/>
          <w:szCs w:val="28"/>
          <w:lang w:val="en-GB"/>
        </w:rPr>
        <w:t>k</w:t>
      </w:r>
      <w:r w:rsidR="00B5383A" w:rsidRPr="00B5383A">
        <w:rPr>
          <w:rFonts w:asciiTheme="minorHAnsi" w:eastAsiaTheme="minorHAnsi" w:hAnsiTheme="minorHAnsi" w:cstheme="minorBidi"/>
          <w:sz w:val="28"/>
          <w:szCs w:val="28"/>
          <w:lang w:val="en-GB"/>
        </w:rPr>
        <w:t xml:space="preserve"> </w:t>
      </w:r>
      <w:r w:rsidRPr="00B5383A">
        <w:rPr>
          <w:rFonts w:asciiTheme="minorHAnsi" w:eastAsiaTheme="minorHAnsi" w:hAnsiTheme="minorHAnsi" w:cstheme="minorBidi"/>
          <w:sz w:val="28"/>
          <w:szCs w:val="28"/>
          <w:lang w:val="en-GB"/>
        </w:rPr>
        <w:t>AutomatFahrV</w:t>
      </w:r>
      <w:r w:rsidRPr="00535A85">
        <w:rPr>
          <w:rFonts w:asciiTheme="minorHAnsi" w:eastAsiaTheme="minorHAnsi" w:hAnsiTheme="minorHAnsi" w:cstheme="minorBidi"/>
          <w:sz w:val="28"/>
          <w:szCs w:val="28"/>
          <w:lang w:val="en-GB"/>
        </w:rPr>
        <w:t>.</w:t>
      </w:r>
    </w:p>
    <w:tbl>
      <w:tblPr>
        <w:tblStyle w:val="MittlereListe1-Akzent2"/>
        <w:tblpPr w:leftFromText="141" w:rightFromText="141" w:vertAnchor="text" w:tblpY="1"/>
        <w:tblOverlap w:val="never"/>
        <w:tblW w:w="0" w:type="auto"/>
        <w:tblLook w:val="0480" w:firstRow="0" w:lastRow="0" w:firstColumn="1" w:lastColumn="0" w:noHBand="0" w:noVBand="1"/>
      </w:tblPr>
      <w:tblGrid>
        <w:gridCol w:w="9640"/>
      </w:tblGrid>
      <w:tr w:rsidR="00395729" w:rsidRPr="003C08F8" w14:paraId="31FEBCC9" w14:textId="77777777" w:rsidTr="005113EE">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tcBorders>
          </w:tcPr>
          <w:p w14:paraId="1D888682" w14:textId="6B5D81F9" w:rsidR="00395729" w:rsidRPr="00535A85" w:rsidRDefault="00535A85" w:rsidP="005113EE">
            <w:pPr>
              <w:numPr>
                <w:ilvl w:val="0"/>
                <w:numId w:val="38"/>
              </w:numPr>
              <w:spacing w:after="0" w:line="240" w:lineRule="auto"/>
              <w:ind w:right="426"/>
              <w:contextualSpacing/>
              <w:rPr>
                <w:rFonts w:asciiTheme="minorHAnsi" w:hAnsiTheme="minorHAnsi"/>
                <w:sz w:val="20"/>
                <w:lang w:val="en-GB"/>
              </w:rPr>
            </w:pPr>
            <w:r w:rsidRPr="00535A85">
              <w:rPr>
                <w:rFonts w:asciiTheme="minorHAnsi" w:hAnsiTheme="minorHAnsi"/>
                <w:sz w:val="22"/>
                <w:lang w:val="en-GB"/>
              </w:rPr>
              <w:t>Identification number and date of application (to be filled in by AustriaTech)</w:t>
            </w:r>
          </w:p>
          <w:p w14:paraId="5A12A7C7" w14:textId="77777777" w:rsidR="00395729" w:rsidRPr="003C08F8" w:rsidRDefault="00395729" w:rsidP="005113EE">
            <w:pPr>
              <w:pBdr>
                <w:top w:val="single" w:sz="4" w:space="1" w:color="auto"/>
                <w:left w:val="single" w:sz="4" w:space="4" w:color="auto"/>
                <w:bottom w:val="single" w:sz="4" w:space="1" w:color="auto"/>
                <w:right w:val="single" w:sz="4" w:space="4" w:color="auto"/>
              </w:pBdr>
              <w:spacing w:after="0" w:line="240" w:lineRule="auto"/>
              <w:ind w:left="720" w:right="426"/>
              <w:contextualSpacing/>
              <w:rPr>
                <w:rFonts w:asciiTheme="minorHAnsi" w:hAnsiTheme="minorHAnsi"/>
                <w:b w:val="0"/>
                <w:bCs w:val="0"/>
                <w:sz w:val="20"/>
              </w:rPr>
            </w:pPr>
            <w:r w:rsidRPr="003C08F8">
              <w:rPr>
                <w:rFonts w:asciiTheme="minorHAnsi" w:hAnsiTheme="minorHAnsi"/>
                <w:sz w:val="20"/>
              </w:rPr>
              <w:t>ID</w:t>
            </w:r>
          </w:p>
          <w:p w14:paraId="199CDE09" w14:textId="4A974B1F" w:rsidR="00395729" w:rsidRPr="003C08F8" w:rsidRDefault="00FE2F14" w:rsidP="005113EE">
            <w:pPr>
              <w:pBdr>
                <w:top w:val="single" w:sz="4" w:space="1" w:color="auto"/>
                <w:left w:val="single" w:sz="4" w:space="4" w:color="auto"/>
                <w:bottom w:val="single" w:sz="4" w:space="1" w:color="auto"/>
                <w:right w:val="single" w:sz="4" w:space="4" w:color="auto"/>
              </w:pBdr>
              <w:spacing w:after="0" w:line="240" w:lineRule="auto"/>
              <w:ind w:left="720" w:right="426"/>
              <w:contextualSpacing/>
              <w:rPr>
                <w:rFonts w:asciiTheme="minorHAnsi" w:hAnsiTheme="minorHAnsi"/>
                <w:sz w:val="20"/>
              </w:rPr>
            </w:pPr>
            <w:r>
              <w:rPr>
                <w:rFonts w:asciiTheme="minorHAnsi" w:hAnsiTheme="minorHAnsi"/>
                <w:sz w:val="20"/>
              </w:rPr>
              <w:t>Date</w:t>
            </w:r>
          </w:p>
        </w:tc>
      </w:tr>
      <w:tr w:rsidR="00E427F3" w:rsidRPr="003C08F8" w14:paraId="3819650B" w14:textId="77777777" w:rsidTr="005113EE">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tcBorders>
          </w:tcPr>
          <w:p w14:paraId="290F7D80" w14:textId="1ECEA23E" w:rsidR="00E427F3" w:rsidRPr="00FE2F14" w:rsidRDefault="00FE2F14" w:rsidP="005113EE">
            <w:pPr>
              <w:numPr>
                <w:ilvl w:val="0"/>
                <w:numId w:val="38"/>
              </w:numPr>
              <w:spacing w:after="0" w:line="240" w:lineRule="auto"/>
              <w:ind w:right="426"/>
              <w:contextualSpacing/>
              <w:rPr>
                <w:rFonts w:asciiTheme="minorHAnsi" w:hAnsiTheme="minorHAnsi"/>
                <w:sz w:val="20"/>
                <w:lang w:val="en-GB"/>
              </w:rPr>
            </w:pPr>
            <w:r>
              <w:rPr>
                <w:rFonts w:asciiTheme="minorHAnsi" w:hAnsiTheme="minorHAnsi"/>
                <w:sz w:val="22"/>
                <w:lang w:val="en-GB"/>
              </w:rPr>
              <w:t>N</w:t>
            </w:r>
            <w:r w:rsidRPr="00FE2F14">
              <w:rPr>
                <w:rFonts w:asciiTheme="minorHAnsi" w:hAnsiTheme="minorHAnsi"/>
                <w:sz w:val="22"/>
                <w:lang w:val="en-GB"/>
              </w:rPr>
              <w:t xml:space="preserve">ame of the testing institution (§ 1 </w:t>
            </w:r>
            <w:r w:rsidR="00B56B7D">
              <w:rPr>
                <w:rFonts w:asciiTheme="minorHAnsi" w:hAnsiTheme="minorHAnsi"/>
                <w:sz w:val="22"/>
                <w:lang w:val="en-GB"/>
              </w:rPr>
              <w:t>Abs</w:t>
            </w:r>
            <w:r w:rsidRPr="00FE2F14">
              <w:rPr>
                <w:rFonts w:asciiTheme="minorHAnsi" w:hAnsiTheme="minorHAnsi"/>
                <w:sz w:val="22"/>
                <w:lang w:val="en-GB"/>
              </w:rPr>
              <w:t xml:space="preserve">. 3 </w:t>
            </w:r>
            <w:r w:rsidR="00B56B7D">
              <w:rPr>
                <w:rFonts w:asciiTheme="minorHAnsi" w:hAnsiTheme="minorHAnsi"/>
                <w:sz w:val="22"/>
                <w:lang w:val="en-GB"/>
              </w:rPr>
              <w:t>Z</w:t>
            </w:r>
            <w:r w:rsidRPr="00FE2F14">
              <w:rPr>
                <w:rFonts w:asciiTheme="minorHAnsi" w:hAnsiTheme="minorHAnsi"/>
                <w:sz w:val="22"/>
                <w:lang w:val="en-GB"/>
              </w:rPr>
              <w:t xml:space="preserve">. 2 lit. b) </w:t>
            </w:r>
            <w:r w:rsidR="00E427F3" w:rsidRPr="00FE2F14">
              <w:rPr>
                <w:rFonts w:asciiTheme="minorHAnsi" w:hAnsiTheme="minorHAnsi"/>
                <w:sz w:val="20"/>
                <w:lang w:val="en-GB"/>
              </w:rPr>
              <w:t>–</w:t>
            </w:r>
            <w:r w:rsidR="00B5383A" w:rsidRPr="00FE2F14">
              <w:rPr>
                <w:rFonts w:asciiTheme="minorHAnsi" w:hAnsiTheme="minorHAnsi"/>
                <w:sz w:val="20"/>
                <w:lang w:val="en-GB"/>
              </w:rPr>
              <w:t xml:space="preserve"> </w:t>
            </w:r>
            <w:hyperlink w:anchor="Ausfüllhilfe2" w:tooltip="Full company name or full organisation name." w:history="1">
              <w:r w:rsidR="00B5383A">
                <w:rPr>
                  <w:rStyle w:val="Hyperlink"/>
                  <w:rFonts w:asciiTheme="minorHAnsi" w:hAnsiTheme="minorHAnsi"/>
                  <w:b w:val="0"/>
                  <w:bCs w:val="0"/>
                  <w:sz w:val="20"/>
                  <w:lang w:val="en-GB"/>
                </w:rPr>
                <w:t>fill-in-assistance1</w:t>
              </w:r>
            </w:hyperlink>
          </w:p>
          <w:p w14:paraId="24E31E98" w14:textId="47187D35" w:rsidR="00E427F3" w:rsidRPr="00E427F3" w:rsidRDefault="00161CD2" w:rsidP="005113EE">
            <w:pPr>
              <w:pBdr>
                <w:top w:val="single" w:sz="4" w:space="1" w:color="auto"/>
                <w:left w:val="single" w:sz="4" w:space="4" w:color="auto"/>
                <w:bottom w:val="single" w:sz="4" w:space="1" w:color="auto"/>
                <w:right w:val="single" w:sz="4" w:space="4" w:color="auto"/>
              </w:pBdr>
              <w:spacing w:after="0" w:line="240" w:lineRule="auto"/>
              <w:ind w:left="714" w:right="426"/>
              <w:contextualSpacing/>
              <w:rPr>
                <w:rFonts w:asciiTheme="minorHAnsi" w:hAnsiTheme="minorHAnsi"/>
                <w:b w:val="0"/>
                <w:sz w:val="20"/>
                <w:szCs w:val="20"/>
              </w:rPr>
            </w:pPr>
            <w:permStart w:id="1118784331" w:edGrp="everyone"/>
            <w:r>
              <w:rPr>
                <w:rFonts w:asciiTheme="minorHAnsi" w:hAnsiTheme="minorHAnsi"/>
                <w:b w:val="0"/>
                <w:sz w:val="20"/>
                <w:szCs w:val="20"/>
              </w:rPr>
              <w:t>Name</w:t>
            </w:r>
            <w:r w:rsidR="00E427F3">
              <w:rPr>
                <w:rFonts w:asciiTheme="minorHAnsi" w:hAnsiTheme="minorHAnsi"/>
                <w:b w:val="0"/>
                <w:sz w:val="20"/>
                <w:szCs w:val="20"/>
              </w:rPr>
              <w:br/>
            </w:r>
            <w:r w:rsidR="00FE2F14">
              <w:rPr>
                <w:rFonts w:asciiTheme="minorHAnsi" w:hAnsiTheme="minorHAnsi"/>
                <w:b w:val="0"/>
                <w:sz w:val="20"/>
                <w:szCs w:val="20"/>
              </w:rPr>
              <w:t xml:space="preserve">Company Register </w:t>
            </w:r>
            <w:proofErr w:type="spellStart"/>
            <w:r w:rsidR="00FE2F14">
              <w:rPr>
                <w:rFonts w:asciiTheme="minorHAnsi" w:hAnsiTheme="minorHAnsi"/>
                <w:b w:val="0"/>
                <w:sz w:val="20"/>
                <w:szCs w:val="20"/>
              </w:rPr>
              <w:t>Number</w:t>
            </w:r>
            <w:permEnd w:id="1118784331"/>
            <w:proofErr w:type="spellEnd"/>
          </w:p>
        </w:tc>
      </w:tr>
      <w:tr w:rsidR="00E427F3" w:rsidRPr="00362035" w14:paraId="40F59E86" w14:textId="77777777" w:rsidTr="006C1F3A">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41A72946" w14:textId="67D5B5A0" w:rsidR="00E427F3" w:rsidRPr="00FE2F14" w:rsidRDefault="00FE2F14" w:rsidP="005113EE">
            <w:pPr>
              <w:numPr>
                <w:ilvl w:val="0"/>
                <w:numId w:val="38"/>
              </w:numPr>
              <w:spacing w:after="0" w:line="240" w:lineRule="auto"/>
              <w:ind w:right="426"/>
              <w:contextualSpacing/>
              <w:rPr>
                <w:rFonts w:asciiTheme="minorHAnsi" w:hAnsiTheme="minorHAnsi"/>
                <w:color w:val="0000FF"/>
                <w:sz w:val="20"/>
                <w:u w:val="single"/>
                <w:lang w:val="en-GB"/>
              </w:rPr>
            </w:pPr>
            <w:r>
              <w:rPr>
                <w:rFonts w:asciiTheme="minorHAnsi" w:hAnsiTheme="minorHAnsi"/>
                <w:sz w:val="22"/>
                <w:lang w:val="en-GB"/>
              </w:rPr>
              <w:t>C</w:t>
            </w:r>
            <w:r w:rsidRPr="00FE2F14">
              <w:rPr>
                <w:rFonts w:asciiTheme="minorHAnsi" w:hAnsiTheme="minorHAnsi"/>
                <w:sz w:val="22"/>
                <w:lang w:val="en-GB"/>
              </w:rPr>
              <w:t xml:space="preserve">ontact person and contact details (§ 1 </w:t>
            </w:r>
            <w:r w:rsidR="00B56B7D">
              <w:rPr>
                <w:rFonts w:asciiTheme="minorHAnsi" w:hAnsiTheme="minorHAnsi"/>
                <w:sz w:val="22"/>
                <w:lang w:val="en-GB"/>
              </w:rPr>
              <w:t>Abs</w:t>
            </w:r>
            <w:r w:rsidRPr="00FE2F14">
              <w:rPr>
                <w:rFonts w:asciiTheme="minorHAnsi" w:hAnsiTheme="minorHAnsi"/>
                <w:sz w:val="22"/>
                <w:lang w:val="en-GB"/>
              </w:rPr>
              <w:t xml:space="preserve">. 3 </w:t>
            </w:r>
            <w:r w:rsidR="00B56B7D">
              <w:rPr>
                <w:rFonts w:asciiTheme="minorHAnsi" w:hAnsiTheme="minorHAnsi"/>
                <w:sz w:val="22"/>
                <w:lang w:val="en-GB"/>
              </w:rPr>
              <w:t>Z</w:t>
            </w:r>
            <w:r w:rsidRPr="00FE2F14">
              <w:rPr>
                <w:rFonts w:asciiTheme="minorHAnsi" w:hAnsiTheme="minorHAnsi"/>
                <w:sz w:val="22"/>
                <w:lang w:val="en-GB"/>
              </w:rPr>
              <w:t>. 2 lit. c)</w:t>
            </w:r>
            <w:r w:rsidR="00E427F3" w:rsidRPr="00FE2F14">
              <w:rPr>
                <w:rFonts w:asciiTheme="minorHAnsi" w:hAnsiTheme="minorHAnsi"/>
                <w:sz w:val="20"/>
                <w:lang w:val="en-GB"/>
              </w:rPr>
              <w:t xml:space="preserve"> –</w:t>
            </w:r>
            <w:bookmarkStart w:id="1" w:name="Ausfüllhilfe1"/>
            <w:bookmarkStart w:id="2" w:name="Ausfüllhilfe2"/>
            <w:bookmarkStart w:id="3" w:name="Ausfüllhilfe3"/>
            <w:bookmarkStart w:id="4" w:name="Ausfüllhilfe4"/>
            <w:bookmarkStart w:id="5" w:name="Ausfüllhilfe5"/>
            <w:bookmarkStart w:id="6" w:name="Ausfüllhilfe6"/>
            <w:bookmarkStart w:id="7" w:name="Ausfüllhilfe7"/>
            <w:bookmarkStart w:id="8" w:name="Ausfüllhilfe8"/>
            <w:bookmarkStart w:id="9" w:name="Ausfüllhilfe9"/>
            <w:bookmarkEnd w:id="1"/>
            <w:bookmarkEnd w:id="2"/>
            <w:bookmarkEnd w:id="3"/>
            <w:bookmarkEnd w:id="4"/>
            <w:bookmarkEnd w:id="5"/>
            <w:bookmarkEnd w:id="6"/>
            <w:bookmarkEnd w:id="7"/>
            <w:bookmarkEnd w:id="8"/>
            <w:bookmarkEnd w:id="9"/>
            <w:r w:rsidR="00FC6BAC" w:rsidRPr="00FE2F14">
              <w:rPr>
                <w:rFonts w:asciiTheme="minorHAnsi" w:hAnsiTheme="minorHAnsi"/>
                <w:sz w:val="20"/>
                <w:lang w:val="en-GB"/>
              </w:rPr>
              <w:t xml:space="preserve"> </w:t>
            </w:r>
            <w:hyperlink w:anchor="Ausfüllhilfe2" w:tooltip="Name and information about the main contact person responsible for the tests" w:history="1">
              <w:r>
                <w:rPr>
                  <w:rStyle w:val="Hyperlink"/>
                  <w:rFonts w:asciiTheme="minorHAnsi" w:hAnsiTheme="minorHAnsi"/>
                  <w:b w:val="0"/>
                  <w:bCs w:val="0"/>
                  <w:sz w:val="20"/>
                  <w:lang w:val="en-GB"/>
                </w:rPr>
                <w:t>fill-in-assistance</w:t>
              </w:r>
              <w:r w:rsidR="00BE1B98" w:rsidRPr="00FE2F14">
                <w:rPr>
                  <w:rStyle w:val="Hyperlink"/>
                  <w:rFonts w:asciiTheme="minorHAnsi" w:hAnsiTheme="minorHAnsi"/>
                  <w:b w:val="0"/>
                  <w:bCs w:val="0"/>
                  <w:sz w:val="20"/>
                  <w:lang w:val="en-GB"/>
                </w:rPr>
                <w:t>2</w:t>
              </w:r>
            </w:hyperlink>
          </w:p>
          <w:p w14:paraId="44E73B4B" w14:textId="05C434A2" w:rsidR="00E427F3" w:rsidRPr="00FE2F14" w:rsidRDefault="00FE2F14" w:rsidP="005113EE">
            <w:pPr>
              <w:pBdr>
                <w:top w:val="single" w:sz="4" w:space="1" w:color="auto"/>
                <w:left w:val="single" w:sz="4" w:space="4" w:color="auto"/>
                <w:bottom w:val="single" w:sz="4" w:space="1" w:color="auto"/>
                <w:right w:val="single" w:sz="4" w:space="4" w:color="auto"/>
              </w:pBdr>
              <w:spacing w:after="0" w:line="240" w:lineRule="auto"/>
              <w:ind w:left="714" w:right="426"/>
              <w:contextualSpacing/>
              <w:rPr>
                <w:rFonts w:asciiTheme="minorHAnsi" w:hAnsiTheme="minorHAnsi"/>
                <w:b w:val="0"/>
                <w:sz w:val="20"/>
                <w:szCs w:val="20"/>
                <w:lang w:val="en-GB"/>
              </w:rPr>
            </w:pPr>
            <w:permStart w:id="1991932468" w:edGrp="everyone"/>
            <w:r w:rsidRPr="00FE2F14">
              <w:rPr>
                <w:rFonts w:asciiTheme="minorHAnsi" w:hAnsiTheme="minorHAnsi"/>
                <w:b w:val="0"/>
                <w:sz w:val="20"/>
                <w:szCs w:val="20"/>
                <w:lang w:val="en-GB"/>
              </w:rPr>
              <w:t xml:space="preserve">First </w:t>
            </w:r>
            <w:r>
              <w:rPr>
                <w:rFonts w:asciiTheme="minorHAnsi" w:hAnsiTheme="minorHAnsi"/>
                <w:b w:val="0"/>
                <w:sz w:val="20"/>
                <w:szCs w:val="20"/>
                <w:lang w:val="en-GB"/>
              </w:rPr>
              <w:t>n</w:t>
            </w:r>
            <w:r w:rsidRPr="00FE2F14">
              <w:rPr>
                <w:rFonts w:asciiTheme="minorHAnsi" w:hAnsiTheme="minorHAnsi"/>
                <w:b w:val="0"/>
                <w:sz w:val="20"/>
                <w:szCs w:val="20"/>
                <w:lang w:val="en-GB"/>
              </w:rPr>
              <w:t>ame</w:t>
            </w:r>
            <w:r w:rsidR="00E427F3" w:rsidRPr="00FE2F14">
              <w:rPr>
                <w:rFonts w:asciiTheme="minorHAnsi" w:hAnsiTheme="minorHAnsi"/>
                <w:b w:val="0"/>
                <w:sz w:val="20"/>
                <w:szCs w:val="20"/>
                <w:lang w:val="en-GB"/>
              </w:rPr>
              <w:t xml:space="preserve">, </w:t>
            </w:r>
            <w:r w:rsidRPr="00FE2F14">
              <w:rPr>
                <w:rFonts w:asciiTheme="minorHAnsi" w:hAnsiTheme="minorHAnsi"/>
                <w:b w:val="0"/>
                <w:sz w:val="20"/>
                <w:szCs w:val="20"/>
                <w:lang w:val="en-GB"/>
              </w:rPr>
              <w:t>Surname</w:t>
            </w:r>
          </w:p>
          <w:p w14:paraId="75DA966B" w14:textId="7310E3A8" w:rsidR="00E427F3" w:rsidRPr="00FE2F14" w:rsidRDefault="00FE2F14" w:rsidP="005113EE">
            <w:pPr>
              <w:pBdr>
                <w:top w:val="single" w:sz="4" w:space="1" w:color="auto"/>
                <w:left w:val="single" w:sz="4" w:space="4" w:color="auto"/>
                <w:bottom w:val="single" w:sz="4" w:space="1" w:color="auto"/>
                <w:right w:val="single" w:sz="4" w:space="4" w:color="auto"/>
              </w:pBdr>
              <w:spacing w:after="0" w:line="240" w:lineRule="auto"/>
              <w:ind w:left="714" w:right="426"/>
              <w:contextualSpacing/>
              <w:rPr>
                <w:rFonts w:asciiTheme="minorHAnsi" w:hAnsiTheme="minorHAnsi"/>
                <w:b w:val="0"/>
                <w:sz w:val="20"/>
                <w:szCs w:val="20"/>
                <w:lang w:val="en-GB"/>
              </w:rPr>
            </w:pPr>
            <w:r w:rsidRPr="00FE2F14">
              <w:rPr>
                <w:rFonts w:asciiTheme="minorHAnsi" w:hAnsiTheme="minorHAnsi"/>
                <w:b w:val="0"/>
                <w:sz w:val="20"/>
                <w:szCs w:val="20"/>
                <w:lang w:val="en-GB"/>
              </w:rPr>
              <w:t xml:space="preserve">Telephone </w:t>
            </w:r>
            <w:r>
              <w:rPr>
                <w:rFonts w:asciiTheme="minorHAnsi" w:hAnsiTheme="minorHAnsi"/>
                <w:b w:val="0"/>
                <w:sz w:val="20"/>
                <w:szCs w:val="20"/>
                <w:lang w:val="en-GB"/>
              </w:rPr>
              <w:t>number</w:t>
            </w:r>
          </w:p>
          <w:p w14:paraId="10D7C6E3" w14:textId="3D6A9B4A" w:rsidR="00E427F3" w:rsidRPr="00FE2F14" w:rsidRDefault="00FE2F14" w:rsidP="005113EE">
            <w:pPr>
              <w:pBdr>
                <w:top w:val="single" w:sz="4" w:space="1" w:color="auto"/>
                <w:left w:val="single" w:sz="4" w:space="4" w:color="auto"/>
                <w:bottom w:val="single" w:sz="4" w:space="1" w:color="auto"/>
                <w:right w:val="single" w:sz="4" w:space="4" w:color="auto"/>
              </w:pBdr>
              <w:spacing w:after="0" w:line="240" w:lineRule="auto"/>
              <w:ind w:left="714" w:right="426"/>
              <w:contextualSpacing/>
              <w:rPr>
                <w:rFonts w:asciiTheme="minorHAnsi" w:hAnsiTheme="minorHAnsi"/>
                <w:b w:val="0"/>
                <w:sz w:val="20"/>
                <w:szCs w:val="20"/>
                <w:lang w:val="en-GB"/>
              </w:rPr>
            </w:pPr>
            <w:r>
              <w:rPr>
                <w:rFonts w:asciiTheme="minorHAnsi" w:hAnsiTheme="minorHAnsi"/>
                <w:b w:val="0"/>
                <w:sz w:val="20"/>
                <w:szCs w:val="20"/>
                <w:lang w:val="en-GB"/>
              </w:rPr>
              <w:t>E-m</w:t>
            </w:r>
            <w:r w:rsidR="00E427F3" w:rsidRPr="00FE2F14">
              <w:rPr>
                <w:rFonts w:asciiTheme="minorHAnsi" w:hAnsiTheme="minorHAnsi"/>
                <w:b w:val="0"/>
                <w:sz w:val="20"/>
                <w:szCs w:val="20"/>
                <w:lang w:val="en-GB"/>
              </w:rPr>
              <w:t>ail</w:t>
            </w:r>
            <w:r w:rsidR="00E427F3" w:rsidRPr="00FE2F14">
              <w:rPr>
                <w:rFonts w:asciiTheme="minorHAnsi" w:hAnsiTheme="minorHAnsi"/>
                <w:b w:val="0"/>
                <w:sz w:val="20"/>
                <w:szCs w:val="20"/>
                <w:lang w:val="en-GB"/>
              </w:rPr>
              <w:br/>
            </w:r>
            <w:r w:rsidRPr="00FE2F14">
              <w:rPr>
                <w:rFonts w:asciiTheme="minorHAnsi" w:hAnsiTheme="minorHAnsi"/>
                <w:b w:val="0"/>
                <w:sz w:val="20"/>
                <w:szCs w:val="20"/>
                <w:lang w:val="en-GB"/>
              </w:rPr>
              <w:t>A</w:t>
            </w:r>
            <w:r>
              <w:rPr>
                <w:rFonts w:asciiTheme="minorHAnsi" w:hAnsiTheme="minorHAnsi"/>
                <w:b w:val="0"/>
                <w:sz w:val="20"/>
                <w:szCs w:val="20"/>
                <w:lang w:val="en-GB"/>
              </w:rPr>
              <w:t>ddress</w:t>
            </w:r>
            <w:permEnd w:id="1991932468"/>
          </w:p>
        </w:tc>
      </w:tr>
      <w:tr w:rsidR="00E427F3" w:rsidRPr="00B56B7D" w14:paraId="1D8C8A1E" w14:textId="77777777" w:rsidTr="006C1F3A">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76ED0CD8" w14:textId="4BBE6670" w:rsidR="00E427F3" w:rsidRPr="00FE2F14" w:rsidRDefault="00FE2F14" w:rsidP="005113EE">
            <w:pPr>
              <w:numPr>
                <w:ilvl w:val="0"/>
                <w:numId w:val="38"/>
              </w:numPr>
              <w:spacing w:after="0" w:line="240" w:lineRule="auto"/>
              <w:ind w:right="426"/>
              <w:contextualSpacing/>
              <w:rPr>
                <w:rFonts w:asciiTheme="minorHAnsi" w:hAnsiTheme="minorHAnsi"/>
                <w:sz w:val="22"/>
                <w:lang w:val="en-GB"/>
              </w:rPr>
            </w:pPr>
            <w:r>
              <w:rPr>
                <w:rFonts w:asciiTheme="minorHAnsi" w:hAnsiTheme="minorHAnsi"/>
                <w:sz w:val="22"/>
                <w:lang w:val="en-GB"/>
              </w:rPr>
              <w:t>P</w:t>
            </w:r>
            <w:r w:rsidRPr="00FE2F14">
              <w:rPr>
                <w:rFonts w:asciiTheme="minorHAnsi" w:hAnsiTheme="minorHAnsi"/>
                <w:sz w:val="22"/>
                <w:lang w:val="en-GB"/>
              </w:rPr>
              <w:t>lanned use case for test purposes (multiple selection possible</w:t>
            </w:r>
            <w:r w:rsidR="000F692B">
              <w:rPr>
                <w:rFonts w:asciiTheme="minorHAnsi" w:hAnsiTheme="minorHAnsi"/>
                <w:sz w:val="22"/>
                <w:lang w:val="en-GB"/>
              </w:rPr>
              <w:t>, e.g. § 8 and § 8a</w:t>
            </w:r>
            <w:r w:rsidRPr="00FE2F14">
              <w:rPr>
                <w:rFonts w:asciiTheme="minorHAnsi" w:hAnsiTheme="minorHAnsi"/>
                <w:sz w:val="22"/>
                <w:lang w:val="en-GB"/>
              </w:rPr>
              <w:t>)</w:t>
            </w:r>
          </w:p>
          <w:permStart w:id="986650202" w:edGrp="everyone"/>
          <w:p w14:paraId="14B14D4D" w14:textId="1E0F445E" w:rsidR="00E427F3" w:rsidRPr="00FE2F14" w:rsidRDefault="00362035" w:rsidP="005113EE">
            <w:pPr>
              <w:pBdr>
                <w:top w:val="single" w:sz="4" w:space="1" w:color="auto"/>
                <w:left w:val="single" w:sz="4" w:space="4" w:color="auto"/>
                <w:bottom w:val="single" w:sz="4" w:space="1" w:color="auto"/>
                <w:right w:val="single" w:sz="4" w:space="4" w:color="auto"/>
              </w:pBdr>
              <w:spacing w:after="0" w:line="240" w:lineRule="auto"/>
              <w:ind w:left="714" w:right="426"/>
              <w:contextualSpacing/>
              <w:rPr>
                <w:rFonts w:asciiTheme="minorHAnsi" w:hAnsiTheme="minorHAnsi"/>
                <w:b w:val="0"/>
                <w:sz w:val="20"/>
                <w:szCs w:val="20"/>
                <w:lang w:val="en-GB"/>
              </w:rPr>
            </w:pPr>
            <w:sdt>
              <w:sdtPr>
                <w:rPr>
                  <w:rFonts w:asciiTheme="minorHAnsi" w:hAnsiTheme="minorHAnsi"/>
                  <w:sz w:val="20"/>
                  <w:lang w:val="en-GB"/>
                </w:rPr>
                <w:id w:val="-950390471"/>
                <w14:checkbox>
                  <w14:checked w14:val="0"/>
                  <w14:checkedState w14:val="2612" w14:font="MS Gothic"/>
                  <w14:uncheckedState w14:val="2610" w14:font="MS Gothic"/>
                </w14:checkbox>
              </w:sdtPr>
              <w:sdtEndPr/>
              <w:sdtContent>
                <w:r w:rsidR="00901F43" w:rsidRPr="00FE2F14">
                  <w:rPr>
                    <w:rFonts w:ascii="MS Gothic" w:eastAsia="MS Gothic" w:hAnsi="MS Gothic" w:hint="eastAsia"/>
                    <w:sz w:val="20"/>
                    <w:lang w:val="en-GB"/>
                  </w:rPr>
                  <w:t>☐</w:t>
                </w:r>
              </w:sdtContent>
            </w:sdt>
            <w:r w:rsidR="00E427F3" w:rsidRPr="00FE2F14">
              <w:rPr>
                <w:rFonts w:asciiTheme="minorHAnsi" w:hAnsiTheme="minorHAnsi"/>
                <w:b w:val="0"/>
                <w:sz w:val="20"/>
                <w:szCs w:val="20"/>
                <w:lang w:val="en-GB"/>
              </w:rPr>
              <w:t xml:space="preserve"> </w:t>
            </w:r>
            <w:permEnd w:id="986650202"/>
            <w:r w:rsidR="002E40BB" w:rsidRPr="00FE2F14">
              <w:rPr>
                <w:rFonts w:asciiTheme="minorHAnsi" w:hAnsiTheme="minorHAnsi"/>
                <w:b w:val="0"/>
                <w:sz w:val="20"/>
                <w:szCs w:val="20"/>
                <w:lang w:val="en-GB"/>
              </w:rPr>
              <w:t>§7</w:t>
            </w:r>
            <w:r w:rsidR="00161CD2" w:rsidRPr="00FE2F14">
              <w:rPr>
                <w:rFonts w:asciiTheme="minorHAnsi" w:hAnsiTheme="minorHAnsi"/>
                <w:b w:val="0"/>
                <w:sz w:val="20"/>
                <w:szCs w:val="20"/>
                <w:lang w:val="en-GB"/>
              </w:rPr>
              <w:t xml:space="preserve"> </w:t>
            </w:r>
            <w:r w:rsidR="00FE2F14" w:rsidRPr="00FE2F14">
              <w:rPr>
                <w:rFonts w:asciiTheme="minorHAnsi" w:hAnsiTheme="minorHAnsi"/>
                <w:b w:val="0"/>
                <w:sz w:val="20"/>
                <w:szCs w:val="20"/>
                <w:lang w:val="en-GB"/>
              </w:rPr>
              <w:t>Automated minibus</w:t>
            </w:r>
          </w:p>
          <w:permStart w:id="963583839" w:edGrp="everyone"/>
          <w:p w14:paraId="70EF3399" w14:textId="5B8C3498" w:rsidR="00E427F3" w:rsidRPr="00FE2F14" w:rsidRDefault="00362035" w:rsidP="005113EE">
            <w:pPr>
              <w:pBdr>
                <w:top w:val="single" w:sz="4" w:space="1" w:color="auto"/>
                <w:left w:val="single" w:sz="4" w:space="4" w:color="auto"/>
                <w:bottom w:val="single" w:sz="4" w:space="1" w:color="auto"/>
                <w:right w:val="single" w:sz="4" w:space="4" w:color="auto"/>
              </w:pBdr>
              <w:tabs>
                <w:tab w:val="left" w:pos="4211"/>
              </w:tabs>
              <w:spacing w:after="0" w:line="240" w:lineRule="auto"/>
              <w:ind w:left="714" w:right="426"/>
              <w:contextualSpacing/>
              <w:rPr>
                <w:rFonts w:asciiTheme="minorHAnsi" w:hAnsiTheme="minorHAnsi"/>
                <w:b w:val="0"/>
                <w:sz w:val="20"/>
                <w:szCs w:val="20"/>
                <w:lang w:val="en-GB"/>
              </w:rPr>
            </w:pPr>
            <w:sdt>
              <w:sdtPr>
                <w:rPr>
                  <w:rFonts w:asciiTheme="minorHAnsi" w:hAnsiTheme="minorHAnsi"/>
                  <w:sz w:val="20"/>
                  <w:lang w:val="en-GB"/>
                </w:rPr>
                <w:id w:val="-2117971775"/>
                <w14:checkbox>
                  <w14:checked w14:val="0"/>
                  <w14:checkedState w14:val="2612" w14:font="MS Gothic"/>
                  <w14:uncheckedState w14:val="2610" w14:font="MS Gothic"/>
                </w14:checkbox>
              </w:sdtPr>
              <w:sdtEndPr/>
              <w:sdtContent>
                <w:r w:rsidR="003A14A8">
                  <w:rPr>
                    <w:rFonts w:ascii="MS Gothic" w:eastAsia="MS Gothic" w:hAnsi="MS Gothic" w:hint="eastAsia"/>
                    <w:sz w:val="20"/>
                    <w:lang w:val="en-GB"/>
                  </w:rPr>
                  <w:t>☐</w:t>
                </w:r>
              </w:sdtContent>
            </w:sdt>
            <w:r w:rsidR="00E427F3" w:rsidRPr="00FE2F14">
              <w:rPr>
                <w:rFonts w:asciiTheme="minorHAnsi" w:hAnsiTheme="minorHAnsi"/>
                <w:b w:val="0"/>
                <w:sz w:val="20"/>
                <w:szCs w:val="20"/>
                <w:lang w:val="en-GB"/>
              </w:rPr>
              <w:t xml:space="preserve"> </w:t>
            </w:r>
            <w:permEnd w:id="963583839"/>
            <w:r w:rsidR="00457508" w:rsidRPr="00FE2F14">
              <w:rPr>
                <w:rFonts w:asciiTheme="minorHAnsi" w:hAnsiTheme="minorHAnsi"/>
                <w:b w:val="0"/>
                <w:sz w:val="20"/>
                <w:szCs w:val="20"/>
                <w:lang w:val="en-GB"/>
              </w:rPr>
              <w:t>§7a</w:t>
            </w:r>
            <w:r w:rsidR="00457508" w:rsidRPr="00FE2F14" w:rsidDel="00457508">
              <w:rPr>
                <w:rFonts w:asciiTheme="minorHAnsi" w:hAnsiTheme="minorHAnsi"/>
                <w:b w:val="0"/>
                <w:sz w:val="20"/>
                <w:szCs w:val="20"/>
                <w:lang w:val="en-GB"/>
              </w:rPr>
              <w:t xml:space="preserve"> </w:t>
            </w:r>
            <w:r w:rsidR="00FE2F14" w:rsidRPr="00FE2F14">
              <w:rPr>
                <w:rFonts w:asciiTheme="minorHAnsi" w:hAnsiTheme="minorHAnsi"/>
                <w:b w:val="0"/>
                <w:sz w:val="20"/>
                <w:szCs w:val="20"/>
                <w:lang w:val="en-GB"/>
              </w:rPr>
              <w:t>Automated vehicle for passenger transport</w:t>
            </w:r>
          </w:p>
          <w:permStart w:id="1152986636" w:edGrp="everyone"/>
          <w:p w14:paraId="239B705E" w14:textId="401B296F" w:rsidR="00E427F3" w:rsidRPr="00FE2F14" w:rsidRDefault="00362035" w:rsidP="005113EE">
            <w:pPr>
              <w:pBdr>
                <w:top w:val="single" w:sz="4" w:space="1" w:color="auto"/>
                <w:left w:val="single" w:sz="4" w:space="4" w:color="auto"/>
                <w:bottom w:val="single" w:sz="4" w:space="1" w:color="auto"/>
                <w:right w:val="single" w:sz="4" w:space="4" w:color="auto"/>
              </w:pBdr>
              <w:spacing w:after="0" w:line="240" w:lineRule="auto"/>
              <w:ind w:left="714" w:right="426"/>
              <w:contextualSpacing/>
              <w:rPr>
                <w:rFonts w:asciiTheme="minorHAnsi" w:hAnsiTheme="minorHAnsi"/>
                <w:b w:val="0"/>
                <w:sz w:val="20"/>
                <w:szCs w:val="20"/>
                <w:lang w:val="en-GB"/>
              </w:rPr>
            </w:pPr>
            <w:sdt>
              <w:sdtPr>
                <w:rPr>
                  <w:rFonts w:asciiTheme="minorHAnsi" w:hAnsiTheme="minorHAnsi"/>
                  <w:sz w:val="20"/>
                  <w:lang w:val="en-GB"/>
                </w:rPr>
                <w:id w:val="1530294169"/>
                <w14:checkbox>
                  <w14:checked w14:val="0"/>
                  <w14:checkedState w14:val="2612" w14:font="MS Gothic"/>
                  <w14:uncheckedState w14:val="2610" w14:font="MS Gothic"/>
                </w14:checkbox>
              </w:sdtPr>
              <w:sdtEndPr/>
              <w:sdtContent>
                <w:r w:rsidR="003A14A8">
                  <w:rPr>
                    <w:rFonts w:ascii="MS Gothic" w:eastAsia="MS Gothic" w:hAnsi="MS Gothic" w:hint="eastAsia"/>
                    <w:sz w:val="20"/>
                    <w:lang w:val="en-GB"/>
                  </w:rPr>
                  <w:t>☐</w:t>
                </w:r>
              </w:sdtContent>
            </w:sdt>
            <w:r w:rsidR="00E427F3" w:rsidRPr="00FE2F14">
              <w:rPr>
                <w:rFonts w:asciiTheme="minorHAnsi" w:hAnsiTheme="minorHAnsi"/>
                <w:b w:val="0"/>
                <w:sz w:val="20"/>
                <w:szCs w:val="20"/>
                <w:lang w:val="en-GB"/>
              </w:rPr>
              <w:t xml:space="preserve"> </w:t>
            </w:r>
            <w:permEnd w:id="1152986636"/>
            <w:r w:rsidR="00457508" w:rsidRPr="00FE2F14">
              <w:rPr>
                <w:rFonts w:asciiTheme="minorHAnsi" w:hAnsiTheme="minorHAnsi"/>
                <w:b w:val="0"/>
                <w:sz w:val="20"/>
                <w:szCs w:val="20"/>
                <w:lang w:val="en-GB"/>
              </w:rPr>
              <w:t xml:space="preserve">§7b </w:t>
            </w:r>
            <w:r w:rsidR="00FE2F14" w:rsidRPr="00FE2F14">
              <w:rPr>
                <w:rFonts w:asciiTheme="minorHAnsi" w:hAnsiTheme="minorHAnsi"/>
                <w:b w:val="0"/>
                <w:sz w:val="20"/>
                <w:szCs w:val="20"/>
                <w:lang w:val="en-GB"/>
              </w:rPr>
              <w:t>Automated vehicle for the transport of goods</w:t>
            </w:r>
          </w:p>
          <w:permStart w:id="1761572654" w:edGrp="everyone"/>
          <w:p w14:paraId="1D327C53" w14:textId="1695CAAA" w:rsidR="00E427F3" w:rsidRPr="00FE2F14" w:rsidRDefault="00362035" w:rsidP="005113EE">
            <w:pPr>
              <w:pBdr>
                <w:top w:val="single" w:sz="4" w:space="1" w:color="auto"/>
                <w:left w:val="single" w:sz="4" w:space="4" w:color="auto"/>
                <w:bottom w:val="single" w:sz="4" w:space="1" w:color="auto"/>
                <w:right w:val="single" w:sz="4" w:space="4" w:color="auto"/>
              </w:pBdr>
              <w:spacing w:after="0" w:line="240" w:lineRule="auto"/>
              <w:ind w:left="714" w:right="426"/>
              <w:contextualSpacing/>
              <w:rPr>
                <w:rFonts w:asciiTheme="minorHAnsi" w:hAnsiTheme="minorHAnsi"/>
                <w:b w:val="0"/>
                <w:sz w:val="20"/>
                <w:szCs w:val="20"/>
                <w:lang w:val="en-GB"/>
              </w:rPr>
            </w:pPr>
            <w:sdt>
              <w:sdtPr>
                <w:rPr>
                  <w:rFonts w:asciiTheme="minorHAnsi" w:hAnsiTheme="minorHAnsi"/>
                  <w:sz w:val="20"/>
                  <w:lang w:val="en-GB"/>
                </w:rPr>
                <w:id w:val="-1066800842"/>
                <w14:checkbox>
                  <w14:checked w14:val="0"/>
                  <w14:checkedState w14:val="2612" w14:font="MS Gothic"/>
                  <w14:uncheckedState w14:val="2610" w14:font="MS Gothic"/>
                </w14:checkbox>
              </w:sdtPr>
              <w:sdtEndPr/>
              <w:sdtContent>
                <w:r w:rsidR="003A14A8">
                  <w:rPr>
                    <w:rFonts w:ascii="MS Gothic" w:eastAsia="MS Gothic" w:hAnsi="MS Gothic" w:hint="eastAsia"/>
                    <w:sz w:val="20"/>
                    <w:lang w:val="en-GB"/>
                  </w:rPr>
                  <w:t>☐</w:t>
                </w:r>
              </w:sdtContent>
            </w:sdt>
            <w:r w:rsidR="00E427F3" w:rsidRPr="00FE2F14">
              <w:rPr>
                <w:rFonts w:asciiTheme="minorHAnsi" w:hAnsiTheme="minorHAnsi"/>
                <w:b w:val="0"/>
                <w:sz w:val="20"/>
                <w:szCs w:val="20"/>
                <w:lang w:val="en-GB"/>
              </w:rPr>
              <w:t xml:space="preserve"> </w:t>
            </w:r>
            <w:permEnd w:id="1761572654"/>
            <w:r w:rsidR="00457508" w:rsidRPr="00FE2F14">
              <w:rPr>
                <w:rFonts w:asciiTheme="minorHAnsi" w:hAnsiTheme="minorHAnsi"/>
                <w:b w:val="0"/>
                <w:sz w:val="20"/>
                <w:szCs w:val="20"/>
                <w:lang w:val="en-GB"/>
              </w:rPr>
              <w:t xml:space="preserve">§8 </w:t>
            </w:r>
            <w:r w:rsidR="000F692B" w:rsidRPr="000F692B">
              <w:rPr>
                <w:rFonts w:asciiTheme="minorHAnsi" w:hAnsiTheme="minorHAnsi"/>
                <w:b w:val="0"/>
                <w:sz w:val="20"/>
                <w:szCs w:val="20"/>
                <w:lang w:val="en-GB"/>
              </w:rPr>
              <w:t xml:space="preserve">Motorway pilot </w:t>
            </w:r>
            <w:r w:rsidR="000F692B">
              <w:rPr>
                <w:rFonts w:asciiTheme="minorHAnsi" w:hAnsiTheme="minorHAnsi"/>
                <w:b w:val="0"/>
                <w:sz w:val="20"/>
                <w:szCs w:val="20"/>
                <w:lang w:val="en-GB"/>
              </w:rPr>
              <w:t xml:space="preserve">with </w:t>
            </w:r>
            <w:r w:rsidR="00F20616">
              <w:rPr>
                <w:rFonts w:asciiTheme="minorHAnsi" w:hAnsiTheme="minorHAnsi"/>
                <w:b w:val="0"/>
                <w:sz w:val="20"/>
                <w:szCs w:val="20"/>
                <w:lang w:val="en-GB"/>
              </w:rPr>
              <w:t xml:space="preserve">automated lane </w:t>
            </w:r>
            <w:r w:rsidR="008941D0">
              <w:rPr>
                <w:rFonts w:asciiTheme="minorHAnsi" w:hAnsiTheme="minorHAnsi"/>
                <w:b w:val="0"/>
                <w:sz w:val="20"/>
                <w:szCs w:val="20"/>
                <w:lang w:val="en-GB"/>
              </w:rPr>
              <w:t>change</w:t>
            </w:r>
          </w:p>
          <w:permStart w:id="670857521" w:edGrp="everyone"/>
          <w:p w14:paraId="34D83C24" w14:textId="34FFDD42" w:rsidR="00E427F3" w:rsidRPr="00B56B7D" w:rsidRDefault="00362035" w:rsidP="005113EE">
            <w:pPr>
              <w:pBdr>
                <w:top w:val="single" w:sz="4" w:space="1" w:color="auto"/>
                <w:left w:val="single" w:sz="4" w:space="4" w:color="auto"/>
                <w:bottom w:val="single" w:sz="4" w:space="1" w:color="auto"/>
                <w:right w:val="single" w:sz="4" w:space="4" w:color="auto"/>
              </w:pBdr>
              <w:spacing w:after="0" w:line="240" w:lineRule="auto"/>
              <w:ind w:left="714" w:right="426"/>
              <w:contextualSpacing/>
              <w:rPr>
                <w:rFonts w:asciiTheme="minorHAnsi" w:hAnsiTheme="minorHAnsi"/>
                <w:b w:val="0"/>
                <w:sz w:val="20"/>
                <w:szCs w:val="20"/>
                <w:lang w:val="en-GB"/>
              </w:rPr>
            </w:pPr>
            <w:sdt>
              <w:sdtPr>
                <w:rPr>
                  <w:rFonts w:asciiTheme="minorHAnsi" w:hAnsiTheme="minorHAnsi"/>
                  <w:sz w:val="20"/>
                  <w:lang w:val="en-GB"/>
                </w:rPr>
                <w:id w:val="-464738740"/>
                <w14:checkbox>
                  <w14:checked w14:val="0"/>
                  <w14:checkedState w14:val="2612" w14:font="MS Gothic"/>
                  <w14:uncheckedState w14:val="2610" w14:font="MS Gothic"/>
                </w14:checkbox>
              </w:sdtPr>
              <w:sdtEndPr/>
              <w:sdtContent>
                <w:r w:rsidR="003A14A8">
                  <w:rPr>
                    <w:rFonts w:ascii="MS Gothic" w:eastAsia="MS Gothic" w:hAnsi="MS Gothic" w:hint="eastAsia"/>
                    <w:sz w:val="20"/>
                    <w:lang w:val="en-GB"/>
                  </w:rPr>
                  <w:t>☐</w:t>
                </w:r>
              </w:sdtContent>
            </w:sdt>
            <w:r w:rsidR="00E427F3" w:rsidRPr="00B56B7D">
              <w:rPr>
                <w:rFonts w:asciiTheme="minorHAnsi" w:hAnsiTheme="minorHAnsi"/>
                <w:b w:val="0"/>
                <w:sz w:val="20"/>
                <w:szCs w:val="20"/>
                <w:lang w:val="en-GB"/>
              </w:rPr>
              <w:t xml:space="preserve"> </w:t>
            </w:r>
            <w:permEnd w:id="670857521"/>
            <w:r w:rsidR="00457508" w:rsidRPr="00B56B7D">
              <w:rPr>
                <w:rFonts w:asciiTheme="minorHAnsi" w:hAnsiTheme="minorHAnsi"/>
                <w:b w:val="0"/>
                <w:sz w:val="20"/>
                <w:szCs w:val="20"/>
                <w:lang w:val="en-GB"/>
              </w:rPr>
              <w:t xml:space="preserve">§8a </w:t>
            </w:r>
            <w:r w:rsidR="000F692B">
              <w:rPr>
                <w:rFonts w:asciiTheme="minorHAnsi" w:hAnsiTheme="minorHAnsi"/>
                <w:b w:val="0"/>
                <w:sz w:val="20"/>
                <w:szCs w:val="20"/>
                <w:lang w:val="en-GB"/>
              </w:rPr>
              <w:t>Motorway</w:t>
            </w:r>
            <w:r w:rsidR="000F692B" w:rsidRPr="00B56B7D">
              <w:rPr>
                <w:rFonts w:asciiTheme="minorHAnsi" w:hAnsiTheme="minorHAnsi"/>
                <w:b w:val="0"/>
                <w:sz w:val="20"/>
                <w:szCs w:val="20"/>
                <w:lang w:val="en-GB"/>
              </w:rPr>
              <w:t xml:space="preserve"> </w:t>
            </w:r>
            <w:r w:rsidR="00B56B7D" w:rsidRPr="00B56B7D">
              <w:rPr>
                <w:rFonts w:asciiTheme="minorHAnsi" w:hAnsiTheme="minorHAnsi"/>
                <w:b w:val="0"/>
                <w:sz w:val="20"/>
                <w:szCs w:val="20"/>
                <w:lang w:val="en-GB"/>
              </w:rPr>
              <w:t>pilot</w:t>
            </w:r>
            <w:r w:rsidR="000F692B">
              <w:rPr>
                <w:rFonts w:asciiTheme="minorHAnsi" w:hAnsiTheme="minorHAnsi"/>
                <w:b w:val="0"/>
                <w:sz w:val="20"/>
                <w:szCs w:val="20"/>
                <w:lang w:val="en-GB"/>
              </w:rPr>
              <w:t xml:space="preserve"> </w:t>
            </w:r>
            <w:r w:rsidR="00B56B7D" w:rsidRPr="00B56B7D">
              <w:rPr>
                <w:rFonts w:asciiTheme="minorHAnsi" w:hAnsiTheme="minorHAnsi"/>
                <w:b w:val="0"/>
                <w:sz w:val="20"/>
                <w:szCs w:val="20"/>
                <w:lang w:val="en-GB"/>
              </w:rPr>
              <w:t xml:space="preserve">with automated </w:t>
            </w:r>
            <w:r w:rsidR="00143973">
              <w:rPr>
                <w:rFonts w:asciiTheme="minorHAnsi" w:hAnsiTheme="minorHAnsi"/>
                <w:b w:val="0"/>
                <w:sz w:val="20"/>
                <w:szCs w:val="20"/>
                <w:lang w:val="en-GB"/>
              </w:rPr>
              <w:t xml:space="preserve">driving </w:t>
            </w:r>
            <w:r w:rsidR="00B56B7D" w:rsidRPr="00B56B7D">
              <w:rPr>
                <w:rFonts w:asciiTheme="minorHAnsi" w:hAnsiTheme="minorHAnsi"/>
                <w:b w:val="0"/>
                <w:sz w:val="20"/>
                <w:szCs w:val="20"/>
                <w:lang w:val="en-GB"/>
              </w:rPr>
              <w:t xml:space="preserve">on </w:t>
            </w:r>
            <w:r w:rsidR="00F20616">
              <w:rPr>
                <w:rFonts w:asciiTheme="minorHAnsi" w:hAnsiTheme="minorHAnsi"/>
                <w:b w:val="0"/>
                <w:sz w:val="20"/>
                <w:szCs w:val="20"/>
                <w:lang w:val="en-GB"/>
              </w:rPr>
              <w:t>motorway on- and off-ramps and exits</w:t>
            </w:r>
          </w:p>
          <w:permStart w:id="1743666405" w:edGrp="everyone"/>
          <w:p w14:paraId="66880F90" w14:textId="24EFB5B9" w:rsidR="00E427F3" w:rsidRPr="00B56B7D" w:rsidRDefault="00362035" w:rsidP="005113EE">
            <w:pPr>
              <w:pBdr>
                <w:top w:val="single" w:sz="4" w:space="1" w:color="auto"/>
                <w:left w:val="single" w:sz="4" w:space="4" w:color="auto"/>
                <w:bottom w:val="single" w:sz="4" w:space="1" w:color="auto"/>
                <w:right w:val="single" w:sz="4" w:space="4" w:color="auto"/>
              </w:pBdr>
              <w:spacing w:after="0" w:line="240" w:lineRule="auto"/>
              <w:ind w:left="714" w:right="426"/>
              <w:contextualSpacing/>
              <w:rPr>
                <w:rFonts w:asciiTheme="minorHAnsi" w:hAnsiTheme="minorHAnsi"/>
                <w:b w:val="0"/>
                <w:sz w:val="20"/>
                <w:szCs w:val="20"/>
                <w:lang w:val="en-GB"/>
              </w:rPr>
            </w:pPr>
            <w:sdt>
              <w:sdtPr>
                <w:rPr>
                  <w:rFonts w:asciiTheme="minorHAnsi" w:hAnsiTheme="minorHAnsi"/>
                  <w:sz w:val="20"/>
                  <w:lang w:val="en-GB"/>
                </w:rPr>
                <w:id w:val="-1165782677"/>
                <w14:checkbox>
                  <w14:checked w14:val="0"/>
                  <w14:checkedState w14:val="2612" w14:font="MS Gothic"/>
                  <w14:uncheckedState w14:val="2610" w14:font="MS Gothic"/>
                </w14:checkbox>
              </w:sdtPr>
              <w:sdtEndPr/>
              <w:sdtContent>
                <w:r w:rsidR="003A14A8">
                  <w:rPr>
                    <w:rFonts w:ascii="MS Gothic" w:eastAsia="MS Gothic" w:hAnsi="MS Gothic" w:hint="eastAsia"/>
                    <w:sz w:val="20"/>
                    <w:lang w:val="en-GB"/>
                  </w:rPr>
                  <w:t>☐</w:t>
                </w:r>
              </w:sdtContent>
            </w:sdt>
            <w:r w:rsidR="00457508" w:rsidRPr="00B56B7D">
              <w:rPr>
                <w:rFonts w:asciiTheme="minorHAnsi" w:hAnsiTheme="minorHAnsi"/>
                <w:b w:val="0"/>
                <w:sz w:val="20"/>
                <w:szCs w:val="20"/>
                <w:lang w:val="en-GB"/>
              </w:rPr>
              <w:t xml:space="preserve"> </w:t>
            </w:r>
            <w:permEnd w:id="1743666405"/>
            <w:r w:rsidR="00457508" w:rsidRPr="00B56B7D">
              <w:rPr>
                <w:rFonts w:asciiTheme="minorHAnsi" w:hAnsiTheme="minorHAnsi"/>
                <w:b w:val="0"/>
                <w:sz w:val="20"/>
                <w:szCs w:val="20"/>
                <w:lang w:val="en-GB"/>
              </w:rPr>
              <w:t xml:space="preserve">§9 </w:t>
            </w:r>
            <w:r w:rsidR="00F20616">
              <w:rPr>
                <w:rFonts w:asciiTheme="minorHAnsi" w:hAnsiTheme="minorHAnsi"/>
                <w:b w:val="0"/>
                <w:sz w:val="20"/>
                <w:szCs w:val="20"/>
                <w:lang w:val="en-GB"/>
              </w:rPr>
              <w:t>Autonomous</w:t>
            </w:r>
            <w:r w:rsidR="00B56B7D" w:rsidRPr="00B56B7D">
              <w:rPr>
                <w:rFonts w:asciiTheme="minorHAnsi" w:hAnsiTheme="minorHAnsi"/>
                <w:b w:val="0"/>
                <w:sz w:val="20"/>
                <w:szCs w:val="20"/>
                <w:lang w:val="en-GB"/>
              </w:rPr>
              <w:t xml:space="preserve"> </w:t>
            </w:r>
            <w:r w:rsidR="00143973">
              <w:rPr>
                <w:rFonts w:asciiTheme="minorHAnsi" w:hAnsiTheme="minorHAnsi"/>
                <w:b w:val="0"/>
                <w:sz w:val="20"/>
                <w:szCs w:val="20"/>
                <w:lang w:val="en-GB"/>
              </w:rPr>
              <w:t>military</w:t>
            </w:r>
            <w:r w:rsidR="00143973" w:rsidRPr="00B56B7D">
              <w:rPr>
                <w:rFonts w:asciiTheme="minorHAnsi" w:hAnsiTheme="minorHAnsi"/>
                <w:b w:val="0"/>
                <w:sz w:val="20"/>
                <w:szCs w:val="20"/>
                <w:lang w:val="en-GB"/>
              </w:rPr>
              <w:t xml:space="preserve"> </w:t>
            </w:r>
            <w:r w:rsidR="00B56B7D" w:rsidRPr="00B56B7D">
              <w:rPr>
                <w:rFonts w:asciiTheme="minorHAnsi" w:hAnsiTheme="minorHAnsi"/>
                <w:b w:val="0"/>
                <w:sz w:val="20"/>
                <w:szCs w:val="20"/>
                <w:lang w:val="en-GB"/>
              </w:rPr>
              <w:t>vehicle</w:t>
            </w:r>
          </w:p>
          <w:permStart w:id="1037456784" w:edGrp="everyone"/>
          <w:p w14:paraId="0CC9E307" w14:textId="30194FEA" w:rsidR="00E427F3" w:rsidRPr="00B56B7D" w:rsidRDefault="00362035" w:rsidP="005113EE">
            <w:pPr>
              <w:pBdr>
                <w:top w:val="single" w:sz="4" w:space="1" w:color="auto"/>
                <w:left w:val="single" w:sz="4" w:space="4" w:color="auto"/>
                <w:bottom w:val="single" w:sz="4" w:space="1" w:color="auto"/>
                <w:right w:val="single" w:sz="4" w:space="4" w:color="auto"/>
              </w:pBdr>
              <w:spacing w:after="0" w:line="240" w:lineRule="auto"/>
              <w:ind w:left="714" w:right="426"/>
              <w:contextualSpacing/>
              <w:rPr>
                <w:rFonts w:asciiTheme="minorHAnsi" w:hAnsiTheme="minorHAnsi"/>
                <w:b w:val="0"/>
                <w:sz w:val="20"/>
                <w:szCs w:val="20"/>
                <w:lang w:val="en-GB"/>
              </w:rPr>
            </w:pPr>
            <w:sdt>
              <w:sdtPr>
                <w:rPr>
                  <w:rFonts w:asciiTheme="minorHAnsi" w:hAnsiTheme="minorHAnsi"/>
                  <w:sz w:val="20"/>
                  <w:lang w:val="en-GB"/>
                </w:rPr>
                <w:id w:val="1534763091"/>
                <w14:checkbox>
                  <w14:checked w14:val="0"/>
                  <w14:checkedState w14:val="2612" w14:font="MS Gothic"/>
                  <w14:uncheckedState w14:val="2610" w14:font="MS Gothic"/>
                </w14:checkbox>
              </w:sdtPr>
              <w:sdtEndPr/>
              <w:sdtContent>
                <w:r w:rsidR="003A14A8">
                  <w:rPr>
                    <w:rFonts w:ascii="MS Gothic" w:eastAsia="MS Gothic" w:hAnsi="MS Gothic" w:hint="eastAsia"/>
                    <w:sz w:val="20"/>
                    <w:lang w:val="en-GB"/>
                  </w:rPr>
                  <w:t>☐</w:t>
                </w:r>
              </w:sdtContent>
            </w:sdt>
            <w:r w:rsidR="00457508" w:rsidRPr="00B56B7D">
              <w:rPr>
                <w:rFonts w:asciiTheme="minorHAnsi" w:hAnsiTheme="minorHAnsi"/>
                <w:b w:val="0"/>
                <w:sz w:val="20"/>
                <w:szCs w:val="20"/>
                <w:lang w:val="en-GB"/>
              </w:rPr>
              <w:t xml:space="preserve"> </w:t>
            </w:r>
            <w:permEnd w:id="1037456784"/>
            <w:r w:rsidR="00457508" w:rsidRPr="00B56B7D">
              <w:rPr>
                <w:rFonts w:asciiTheme="minorHAnsi" w:hAnsiTheme="minorHAnsi"/>
                <w:b w:val="0"/>
                <w:sz w:val="20"/>
                <w:szCs w:val="20"/>
                <w:lang w:val="en-GB"/>
              </w:rPr>
              <w:t xml:space="preserve">§9a </w:t>
            </w:r>
            <w:r w:rsidR="00B56B7D" w:rsidRPr="00B56B7D">
              <w:rPr>
                <w:rFonts w:asciiTheme="minorHAnsi" w:hAnsiTheme="minorHAnsi"/>
                <w:b w:val="0"/>
                <w:sz w:val="20"/>
                <w:szCs w:val="20"/>
                <w:lang w:val="en-GB"/>
              </w:rPr>
              <w:t>Automated valet parking</w:t>
            </w:r>
          </w:p>
          <w:permStart w:id="1030443565" w:edGrp="everyone"/>
          <w:p w14:paraId="606F012A" w14:textId="0C821A19" w:rsidR="00E427F3" w:rsidRPr="00B56B7D" w:rsidRDefault="00362035" w:rsidP="005113EE">
            <w:pPr>
              <w:pBdr>
                <w:top w:val="single" w:sz="4" w:space="1" w:color="auto"/>
                <w:left w:val="single" w:sz="4" w:space="4" w:color="auto"/>
                <w:bottom w:val="single" w:sz="4" w:space="1" w:color="auto"/>
                <w:right w:val="single" w:sz="4" w:space="4" w:color="auto"/>
              </w:pBdr>
              <w:spacing w:after="0" w:line="240" w:lineRule="auto"/>
              <w:ind w:left="714" w:right="426"/>
              <w:contextualSpacing/>
              <w:rPr>
                <w:rFonts w:asciiTheme="minorHAnsi" w:hAnsiTheme="minorHAnsi"/>
                <w:b w:val="0"/>
                <w:bCs w:val="0"/>
                <w:sz w:val="20"/>
                <w:lang w:val="en-GB"/>
              </w:rPr>
            </w:pPr>
            <w:sdt>
              <w:sdtPr>
                <w:rPr>
                  <w:rFonts w:asciiTheme="minorHAnsi" w:hAnsiTheme="minorHAnsi"/>
                  <w:sz w:val="20"/>
                  <w:lang w:val="en-GB"/>
                </w:rPr>
                <w:id w:val="-514843411"/>
                <w14:checkbox>
                  <w14:checked w14:val="0"/>
                  <w14:checkedState w14:val="2612" w14:font="MS Gothic"/>
                  <w14:uncheckedState w14:val="2610" w14:font="MS Gothic"/>
                </w14:checkbox>
              </w:sdtPr>
              <w:sdtEndPr/>
              <w:sdtContent>
                <w:r w:rsidR="003A14A8">
                  <w:rPr>
                    <w:rFonts w:ascii="MS Gothic" w:eastAsia="MS Gothic" w:hAnsi="MS Gothic" w:hint="eastAsia"/>
                    <w:sz w:val="20"/>
                    <w:lang w:val="en-GB"/>
                  </w:rPr>
                  <w:t>☐</w:t>
                </w:r>
              </w:sdtContent>
            </w:sdt>
            <w:r w:rsidR="00E427F3" w:rsidRPr="00B56B7D">
              <w:rPr>
                <w:rFonts w:asciiTheme="minorHAnsi" w:hAnsiTheme="minorHAnsi"/>
                <w:b w:val="0"/>
                <w:sz w:val="20"/>
                <w:szCs w:val="20"/>
                <w:lang w:val="en-GB"/>
              </w:rPr>
              <w:t xml:space="preserve"> </w:t>
            </w:r>
            <w:permEnd w:id="1030443565"/>
            <w:r w:rsidR="00457508" w:rsidRPr="00B56B7D">
              <w:rPr>
                <w:rFonts w:asciiTheme="minorHAnsi" w:hAnsiTheme="minorHAnsi"/>
                <w:b w:val="0"/>
                <w:sz w:val="20"/>
                <w:szCs w:val="20"/>
                <w:lang w:val="en-GB"/>
              </w:rPr>
              <w:t xml:space="preserve">§9b </w:t>
            </w:r>
            <w:r w:rsidR="00B56B7D" w:rsidRPr="00B56B7D">
              <w:rPr>
                <w:rFonts w:asciiTheme="minorHAnsi" w:hAnsiTheme="minorHAnsi"/>
                <w:b w:val="0"/>
                <w:sz w:val="20"/>
                <w:szCs w:val="20"/>
                <w:lang w:val="en-GB"/>
              </w:rPr>
              <w:t>Automated working machine</w:t>
            </w:r>
          </w:p>
        </w:tc>
      </w:tr>
      <w:tr w:rsidR="00E427F3" w:rsidRPr="003C08F8" w14:paraId="13CA7909" w14:textId="77777777" w:rsidTr="006C1F3A">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bottom w:val="nil"/>
            </w:tcBorders>
          </w:tcPr>
          <w:p w14:paraId="4D2AEC80" w14:textId="5211D5D2" w:rsidR="00E427F3" w:rsidRPr="00B56B7D" w:rsidRDefault="00B56B7D" w:rsidP="005113EE">
            <w:pPr>
              <w:numPr>
                <w:ilvl w:val="0"/>
                <w:numId w:val="38"/>
              </w:numPr>
              <w:spacing w:after="0" w:line="240" w:lineRule="auto"/>
              <w:ind w:right="426"/>
              <w:contextualSpacing/>
              <w:rPr>
                <w:rFonts w:asciiTheme="minorHAnsi" w:hAnsiTheme="minorHAnsi"/>
                <w:color w:val="0000FF"/>
                <w:sz w:val="20"/>
                <w:u w:val="single"/>
                <w:lang w:val="en-GB"/>
              </w:rPr>
            </w:pPr>
            <w:r>
              <w:rPr>
                <w:rFonts w:asciiTheme="minorHAnsi" w:hAnsiTheme="minorHAnsi"/>
                <w:sz w:val="22"/>
                <w:lang w:val="en-GB"/>
              </w:rPr>
              <w:t>I</w:t>
            </w:r>
            <w:r w:rsidRPr="00B56B7D">
              <w:rPr>
                <w:rFonts w:asciiTheme="minorHAnsi" w:hAnsiTheme="minorHAnsi"/>
                <w:sz w:val="22"/>
                <w:lang w:val="en-GB"/>
              </w:rPr>
              <w:t>nformation on the planned application</w:t>
            </w:r>
            <w:r w:rsidRPr="00B56B7D">
              <w:rPr>
                <w:lang w:val="en-GB"/>
              </w:rPr>
              <w:t xml:space="preserve"> </w:t>
            </w:r>
            <w:r w:rsidRPr="00B56B7D">
              <w:rPr>
                <w:rFonts w:asciiTheme="minorHAnsi" w:hAnsiTheme="minorHAnsi"/>
                <w:sz w:val="22"/>
                <w:lang w:val="en-GB"/>
              </w:rPr>
              <w:t>(§ 1 Abs. 3 Z. 2 lit. a)</w:t>
            </w:r>
            <w:r w:rsidR="00B5383A">
              <w:rPr>
                <w:rFonts w:asciiTheme="minorHAnsi" w:hAnsiTheme="minorHAnsi"/>
                <w:sz w:val="22"/>
                <w:lang w:val="en-GB"/>
              </w:rPr>
              <w:t xml:space="preserve"> </w:t>
            </w:r>
            <w:r w:rsidR="00BE1B98" w:rsidRPr="00B56B7D">
              <w:rPr>
                <w:rFonts w:asciiTheme="minorHAnsi" w:hAnsiTheme="minorHAnsi"/>
                <w:sz w:val="20"/>
                <w:lang w:val="en-GB"/>
              </w:rPr>
              <w:t>–</w:t>
            </w:r>
            <w:r w:rsidR="00990722">
              <w:rPr>
                <w:rFonts w:asciiTheme="minorHAnsi" w:hAnsiTheme="minorHAnsi"/>
                <w:sz w:val="20"/>
                <w:lang w:val="en-GB"/>
              </w:rPr>
              <w:t xml:space="preserve"> </w:t>
            </w:r>
            <w:r w:rsidR="00362035">
              <w:fldChar w:fldCharType="begin"/>
            </w:r>
            <w:r w:rsidR="00362035" w:rsidRPr="00362035">
              <w:rPr>
                <w:lang w:val="en-GB"/>
              </w:rPr>
              <w:instrText xml:space="preserve"> HYPERLINK \l "Ausfüllhilfe4" \o "A maximum of one page long description of the planned test project without disclosure of company secrets. (Description of test scenario, driving functions, technologies)." </w:instrText>
            </w:r>
            <w:r w:rsidR="00362035">
              <w:fldChar w:fldCharType="separate"/>
            </w:r>
            <w:r w:rsidR="00990722">
              <w:rPr>
                <w:rStyle w:val="Hyperlink"/>
                <w:rFonts w:asciiTheme="minorHAnsi" w:hAnsiTheme="minorHAnsi"/>
                <w:b w:val="0"/>
                <w:bCs w:val="0"/>
                <w:sz w:val="20"/>
                <w:lang w:val="en-GB"/>
              </w:rPr>
              <w:t>fill-in-assistance4</w:t>
            </w:r>
            <w:r w:rsidR="00362035">
              <w:rPr>
                <w:rStyle w:val="Hyperlink"/>
                <w:rFonts w:asciiTheme="minorHAnsi" w:hAnsiTheme="minorHAnsi"/>
                <w:sz w:val="20"/>
                <w:lang w:val="en-GB"/>
              </w:rPr>
              <w:fldChar w:fldCharType="end"/>
            </w:r>
          </w:p>
          <w:p w14:paraId="02BFD13B" w14:textId="77777777" w:rsidR="00E427F3" w:rsidRPr="00FC6BAC" w:rsidRDefault="00E427F3" w:rsidP="005113EE">
            <w:pPr>
              <w:pBdr>
                <w:top w:val="single" w:sz="4" w:space="1" w:color="auto"/>
                <w:left w:val="single" w:sz="4" w:space="4" w:color="auto"/>
                <w:bottom w:val="single" w:sz="4" w:space="1" w:color="auto"/>
                <w:right w:val="single" w:sz="4" w:space="4" w:color="auto"/>
              </w:pBdr>
              <w:spacing w:after="0" w:line="240" w:lineRule="auto"/>
              <w:ind w:left="714" w:right="426"/>
              <w:contextualSpacing/>
              <w:rPr>
                <w:rFonts w:asciiTheme="minorHAnsi" w:hAnsiTheme="minorHAnsi"/>
                <w:sz w:val="20"/>
              </w:rPr>
            </w:pPr>
            <w:permStart w:id="1983120316" w:edGrp="everyone"/>
            <w:r w:rsidRPr="00FC6BAC">
              <w:rPr>
                <w:rFonts w:asciiTheme="minorHAnsi" w:hAnsiTheme="minorHAnsi"/>
                <w:b w:val="0"/>
                <w:sz w:val="20"/>
                <w:szCs w:val="20"/>
              </w:rPr>
              <w:t>Text.</w:t>
            </w:r>
            <w:permEnd w:id="1983120316"/>
          </w:p>
        </w:tc>
      </w:tr>
      <w:tr w:rsidR="00E427F3" w:rsidRPr="00DC1724" w14:paraId="5CC5C67D" w14:textId="77777777" w:rsidTr="006C1F3A">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right w:val="nil"/>
            </w:tcBorders>
          </w:tcPr>
          <w:p w14:paraId="59921561" w14:textId="7C2E787A" w:rsidR="00E427F3" w:rsidRPr="00B56B7D" w:rsidRDefault="00B56B7D" w:rsidP="005113EE">
            <w:pPr>
              <w:numPr>
                <w:ilvl w:val="0"/>
                <w:numId w:val="38"/>
              </w:numPr>
              <w:spacing w:after="0" w:line="240" w:lineRule="auto"/>
              <w:ind w:right="426"/>
              <w:contextualSpacing/>
              <w:rPr>
                <w:rFonts w:asciiTheme="minorHAnsi" w:hAnsiTheme="minorHAnsi"/>
                <w:sz w:val="22"/>
                <w:lang w:val="en-GB"/>
              </w:rPr>
            </w:pPr>
            <w:r w:rsidRPr="00B56B7D">
              <w:rPr>
                <w:rFonts w:asciiTheme="minorHAnsi" w:hAnsiTheme="minorHAnsi"/>
                <w:sz w:val="22"/>
                <w:lang w:val="en-GB"/>
              </w:rPr>
              <w:t>Information on the purpose of the research and t</w:t>
            </w:r>
            <w:r>
              <w:rPr>
                <w:rFonts w:asciiTheme="minorHAnsi" w:hAnsiTheme="minorHAnsi"/>
                <w:sz w:val="22"/>
                <w:lang w:val="en-GB"/>
              </w:rPr>
              <w:t>he resulting research questions</w:t>
            </w:r>
            <w:r w:rsidRPr="00B56B7D">
              <w:rPr>
                <w:rFonts w:asciiTheme="minorHAnsi" w:hAnsiTheme="minorHAnsi"/>
                <w:sz w:val="22"/>
                <w:lang w:val="en-GB"/>
              </w:rPr>
              <w:t xml:space="preserve"> </w:t>
            </w:r>
            <w:r w:rsidR="00FC6BAC" w:rsidRPr="00B56B7D">
              <w:rPr>
                <w:rFonts w:asciiTheme="minorHAnsi" w:hAnsiTheme="minorHAnsi"/>
                <w:sz w:val="22"/>
                <w:lang w:val="en-GB"/>
              </w:rPr>
              <w:t xml:space="preserve">– </w:t>
            </w:r>
            <w:r w:rsidR="00362035">
              <w:fldChar w:fldCharType="begin"/>
            </w:r>
            <w:r w:rsidR="00362035" w:rsidRPr="00362035">
              <w:rPr>
                <w:lang w:val="en-GB"/>
              </w:rPr>
              <w:instrText xml:space="preserve"> HYPERLINK \l "Ausfüllhilfe4" \o "Please also frame a clear research question." </w:instrText>
            </w:r>
            <w:r w:rsidR="00362035">
              <w:fldChar w:fldCharType="separate"/>
            </w:r>
            <w:r>
              <w:rPr>
                <w:rStyle w:val="Hyperlink"/>
                <w:rFonts w:asciiTheme="minorHAnsi" w:hAnsiTheme="minorHAnsi"/>
                <w:b w:val="0"/>
                <w:bCs w:val="0"/>
                <w:sz w:val="20"/>
                <w:lang w:val="en-GB"/>
              </w:rPr>
              <w:t>fill-in-assistance</w:t>
            </w:r>
            <w:r w:rsidR="003A289C" w:rsidRPr="00B56B7D">
              <w:rPr>
                <w:rStyle w:val="Hyperlink"/>
                <w:rFonts w:asciiTheme="minorHAnsi" w:hAnsiTheme="minorHAnsi"/>
                <w:b w:val="0"/>
                <w:bCs w:val="0"/>
                <w:sz w:val="20"/>
                <w:lang w:val="en-GB"/>
              </w:rPr>
              <w:t>5</w:t>
            </w:r>
            <w:r w:rsidR="00362035">
              <w:rPr>
                <w:rStyle w:val="Hyperlink"/>
                <w:rFonts w:asciiTheme="minorHAnsi" w:hAnsiTheme="minorHAnsi"/>
                <w:sz w:val="20"/>
                <w:lang w:val="en-GB"/>
              </w:rPr>
              <w:fldChar w:fldCharType="end"/>
            </w:r>
          </w:p>
          <w:p w14:paraId="544B032D" w14:textId="64E00233" w:rsidR="00E427F3" w:rsidRPr="00FC6BAC" w:rsidRDefault="00E427F3" w:rsidP="005113EE">
            <w:pPr>
              <w:pBdr>
                <w:top w:val="single" w:sz="4" w:space="1" w:color="auto"/>
                <w:left w:val="single" w:sz="4" w:space="1" w:color="auto"/>
                <w:bottom w:val="single" w:sz="4" w:space="1" w:color="auto"/>
                <w:right w:val="single" w:sz="4" w:space="4" w:color="auto"/>
                <w:between w:val="single" w:sz="4" w:space="1" w:color="auto"/>
                <w:bar w:val="single" w:sz="4" w:color="auto"/>
              </w:pBdr>
              <w:tabs>
                <w:tab w:val="right" w:pos="9072"/>
              </w:tabs>
              <w:spacing w:after="0" w:line="240" w:lineRule="auto"/>
              <w:ind w:left="714" w:right="426"/>
              <w:contextualSpacing/>
              <w:rPr>
                <w:rFonts w:asciiTheme="minorHAnsi" w:hAnsiTheme="minorHAnsi"/>
                <w:b w:val="0"/>
                <w:sz w:val="20"/>
                <w:szCs w:val="20"/>
              </w:rPr>
            </w:pPr>
            <w:permStart w:id="1501850880" w:edGrp="everyone"/>
            <w:r w:rsidRPr="00FC6BAC">
              <w:rPr>
                <w:rFonts w:asciiTheme="minorHAnsi" w:hAnsiTheme="minorHAnsi"/>
                <w:b w:val="0"/>
                <w:sz w:val="20"/>
                <w:szCs w:val="20"/>
              </w:rPr>
              <w:t xml:space="preserve">Text. </w:t>
            </w:r>
            <w:permEnd w:id="1501850880"/>
            <w:r w:rsidRPr="00FC6BAC">
              <w:rPr>
                <w:rFonts w:asciiTheme="minorHAnsi" w:hAnsiTheme="minorHAnsi"/>
                <w:b w:val="0"/>
                <w:sz w:val="20"/>
                <w:szCs w:val="20"/>
              </w:rPr>
              <w:tab/>
            </w:r>
          </w:p>
        </w:tc>
      </w:tr>
      <w:tr w:rsidR="00BE1B98" w:rsidRPr="00DC1724" w14:paraId="49788168" w14:textId="77777777" w:rsidTr="006C1F3A">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right w:val="nil"/>
            </w:tcBorders>
          </w:tcPr>
          <w:p w14:paraId="5AFAE27C" w14:textId="06AAB85C" w:rsidR="00BE1B98" w:rsidRPr="00B56B7D" w:rsidRDefault="00B56B7D" w:rsidP="005113EE">
            <w:pPr>
              <w:numPr>
                <w:ilvl w:val="0"/>
                <w:numId w:val="38"/>
              </w:numPr>
              <w:spacing w:after="0" w:line="240" w:lineRule="auto"/>
              <w:ind w:right="426"/>
              <w:contextualSpacing/>
              <w:rPr>
                <w:rFonts w:asciiTheme="minorHAnsi" w:hAnsiTheme="minorHAnsi"/>
                <w:b w:val="0"/>
                <w:sz w:val="22"/>
                <w:lang w:val="en-GB"/>
              </w:rPr>
            </w:pPr>
            <w:r w:rsidRPr="00B56B7D">
              <w:rPr>
                <w:rFonts w:asciiTheme="minorHAnsi" w:hAnsiTheme="minorHAnsi"/>
                <w:sz w:val="22"/>
                <w:lang w:val="en-GB"/>
              </w:rPr>
              <w:t>What is the added value of carrying out the test drives on roads in Austria</w:t>
            </w:r>
            <w:r w:rsidR="00FC5A67" w:rsidRPr="00B56B7D">
              <w:rPr>
                <w:rFonts w:asciiTheme="minorHAnsi" w:hAnsiTheme="minorHAnsi"/>
                <w:sz w:val="22"/>
                <w:lang w:val="en-GB"/>
              </w:rPr>
              <w:t>?</w:t>
            </w:r>
            <w:r w:rsidR="00BE1B98" w:rsidRPr="00B56B7D">
              <w:rPr>
                <w:rFonts w:asciiTheme="minorHAnsi" w:hAnsiTheme="minorHAnsi"/>
                <w:sz w:val="22"/>
                <w:lang w:val="en-GB"/>
              </w:rPr>
              <w:t xml:space="preserve"> –</w:t>
            </w:r>
            <w:r w:rsidR="00BE1B98" w:rsidRPr="00B56B7D">
              <w:rPr>
                <w:rFonts w:asciiTheme="minorHAnsi" w:hAnsiTheme="minorHAnsi"/>
                <w:b w:val="0"/>
                <w:sz w:val="22"/>
                <w:lang w:val="en-GB"/>
              </w:rPr>
              <w:t xml:space="preserve"> </w:t>
            </w:r>
            <w:r w:rsidR="00362035">
              <w:fldChar w:fldCharType="begin"/>
            </w:r>
            <w:r w:rsidR="00362035" w:rsidRPr="00362035">
              <w:rPr>
                <w:lang w:val="en-GB"/>
              </w:rPr>
              <w:instrText xml:space="preserve"> HYPERLINK \l "Ausfüllhilfe4" \o "Explanation of the advantages of carrying out the test drives on Austrian roads compared to other countries. For example, geographical, topographical, traffic conditions and the like may be relevant here" </w:instrText>
            </w:r>
            <w:r w:rsidR="00362035">
              <w:fldChar w:fldCharType="separate"/>
            </w:r>
            <w:r w:rsidR="005A3086">
              <w:rPr>
                <w:rStyle w:val="Hyperlink"/>
                <w:rFonts w:asciiTheme="minorHAnsi" w:hAnsiTheme="minorHAnsi"/>
                <w:b w:val="0"/>
                <w:bCs w:val="0"/>
                <w:sz w:val="20"/>
                <w:lang w:val="en-GB"/>
              </w:rPr>
              <w:t>fill-in-assistance6</w:t>
            </w:r>
            <w:r w:rsidR="00362035">
              <w:rPr>
                <w:rStyle w:val="Hyperlink"/>
                <w:rFonts w:asciiTheme="minorHAnsi" w:hAnsiTheme="minorHAnsi"/>
                <w:sz w:val="20"/>
                <w:lang w:val="en-GB"/>
              </w:rPr>
              <w:fldChar w:fldCharType="end"/>
            </w:r>
          </w:p>
          <w:p w14:paraId="5CA1E26E" w14:textId="331DBB52" w:rsidR="00E427F3" w:rsidRPr="00FC6BAC" w:rsidRDefault="00E427F3" w:rsidP="005113EE">
            <w:pPr>
              <w:pBdr>
                <w:top w:val="single" w:sz="4" w:space="1" w:color="auto"/>
                <w:left w:val="single" w:sz="4" w:space="4" w:color="auto"/>
                <w:bottom w:val="single" w:sz="4" w:space="1" w:color="auto"/>
                <w:right w:val="single" w:sz="4" w:space="4" w:color="auto"/>
              </w:pBdr>
              <w:spacing w:after="0" w:line="240" w:lineRule="auto"/>
              <w:ind w:left="714" w:right="426"/>
              <w:contextualSpacing/>
              <w:rPr>
                <w:rFonts w:asciiTheme="minorHAnsi" w:hAnsiTheme="minorHAnsi"/>
                <w:b w:val="0"/>
                <w:sz w:val="20"/>
                <w:szCs w:val="20"/>
              </w:rPr>
            </w:pPr>
            <w:permStart w:id="1080524506" w:edGrp="everyone"/>
            <w:r w:rsidRPr="00FC6BAC">
              <w:rPr>
                <w:rFonts w:asciiTheme="minorHAnsi" w:hAnsiTheme="minorHAnsi"/>
                <w:b w:val="0"/>
                <w:sz w:val="20"/>
                <w:szCs w:val="20"/>
              </w:rPr>
              <w:t>Text.</w:t>
            </w:r>
            <w:permEnd w:id="1080524506"/>
          </w:p>
        </w:tc>
      </w:tr>
      <w:tr w:rsidR="00E427F3" w:rsidRPr="003C08F8" w14:paraId="63D9F51A" w14:textId="77777777" w:rsidTr="006C1F3A">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3052EBC2" w14:textId="1E733A3B" w:rsidR="00E427F3" w:rsidRPr="00B56B7D" w:rsidRDefault="00B56B7D" w:rsidP="005113EE">
            <w:pPr>
              <w:numPr>
                <w:ilvl w:val="0"/>
                <w:numId w:val="38"/>
              </w:numPr>
              <w:spacing w:after="0" w:line="240" w:lineRule="auto"/>
              <w:ind w:right="426"/>
              <w:contextualSpacing/>
              <w:rPr>
                <w:rFonts w:asciiTheme="minorHAnsi" w:hAnsiTheme="minorHAnsi"/>
                <w:sz w:val="20"/>
                <w:lang w:val="en-GB"/>
              </w:rPr>
            </w:pPr>
            <w:r w:rsidRPr="00B56B7D">
              <w:rPr>
                <w:rFonts w:asciiTheme="minorHAnsi" w:hAnsiTheme="minorHAnsi"/>
                <w:sz w:val="22"/>
                <w:lang w:val="en-GB"/>
              </w:rPr>
              <w:t xml:space="preserve">Information about the operators </w:t>
            </w:r>
            <w:r w:rsidR="00E427F3" w:rsidRPr="00B56B7D">
              <w:rPr>
                <w:rFonts w:asciiTheme="minorHAnsi" w:hAnsiTheme="minorHAnsi"/>
                <w:sz w:val="22"/>
                <w:lang w:val="en-GB"/>
              </w:rPr>
              <w:t>(§ 1 Abs. 3 Z. 2 lit. d)</w:t>
            </w:r>
            <w:r w:rsidR="00E427F3" w:rsidRPr="00B56B7D">
              <w:rPr>
                <w:rFonts w:asciiTheme="minorHAnsi" w:hAnsiTheme="minorHAnsi"/>
                <w:sz w:val="20"/>
                <w:lang w:val="en-GB"/>
              </w:rPr>
              <w:t xml:space="preserve"> –</w:t>
            </w:r>
            <w:r w:rsidR="00BE1B98" w:rsidRPr="00B56B7D">
              <w:rPr>
                <w:rFonts w:asciiTheme="minorHAnsi" w:hAnsiTheme="minorHAnsi"/>
                <w:sz w:val="20"/>
                <w:lang w:val="en-GB"/>
              </w:rPr>
              <w:t xml:space="preserve"> </w:t>
            </w:r>
            <w:r w:rsidR="00362035">
              <w:fldChar w:fldCharType="begin"/>
            </w:r>
            <w:r w:rsidR="00362035" w:rsidRPr="00362035">
              <w:rPr>
                <w:lang w:val="en-GB"/>
              </w:rPr>
              <w:instrText xml:space="preserve"> HYPERLINK \l "Ausfüllhilfe4" \o "Copy of driver's license or confirmation of valid driver's license (operator must no longer be in probationary period), proof of training in the system to be tested, confirmation of training in the specific test project." </w:instrText>
            </w:r>
            <w:r w:rsidR="00362035">
              <w:fldChar w:fldCharType="separate"/>
            </w:r>
            <w:r w:rsidR="005A3086">
              <w:rPr>
                <w:rStyle w:val="Hyperlink"/>
                <w:rFonts w:asciiTheme="minorHAnsi" w:hAnsiTheme="minorHAnsi"/>
                <w:b w:val="0"/>
                <w:bCs w:val="0"/>
                <w:sz w:val="20"/>
                <w:lang w:val="en-GB"/>
              </w:rPr>
              <w:t>fill-in-assistance7</w:t>
            </w:r>
            <w:r w:rsidR="00362035">
              <w:rPr>
                <w:rStyle w:val="Hyperlink"/>
                <w:rFonts w:asciiTheme="minorHAnsi" w:hAnsiTheme="minorHAnsi"/>
                <w:sz w:val="20"/>
                <w:lang w:val="en-GB"/>
              </w:rPr>
              <w:fldChar w:fldCharType="end"/>
            </w:r>
          </w:p>
          <w:p w14:paraId="782B3702" w14:textId="16AE9E55" w:rsidR="00E427F3" w:rsidRPr="00772B6B" w:rsidRDefault="00B56B7D" w:rsidP="005113EE">
            <w:pPr>
              <w:pBdr>
                <w:top w:val="single" w:sz="4" w:space="1" w:color="auto"/>
                <w:left w:val="single" w:sz="4" w:space="4" w:color="auto"/>
                <w:bottom w:val="single" w:sz="4" w:space="1" w:color="auto"/>
                <w:right w:val="single" w:sz="4" w:space="4" w:color="auto"/>
              </w:pBdr>
              <w:spacing w:after="0" w:line="240" w:lineRule="auto"/>
              <w:ind w:left="720" w:right="426"/>
              <w:contextualSpacing/>
              <w:rPr>
                <w:rFonts w:asciiTheme="minorHAnsi" w:hAnsiTheme="minorHAnsi"/>
                <w:b w:val="0"/>
                <w:sz w:val="20"/>
              </w:rPr>
            </w:pPr>
            <w:permStart w:id="339164908" w:edGrp="everyone"/>
            <w:r>
              <w:rPr>
                <w:rFonts w:asciiTheme="minorHAnsi" w:hAnsiTheme="minorHAnsi"/>
                <w:b w:val="0"/>
                <w:sz w:val="20"/>
              </w:rPr>
              <w:t xml:space="preserve">First </w:t>
            </w:r>
            <w:proofErr w:type="spellStart"/>
            <w:r>
              <w:rPr>
                <w:rFonts w:asciiTheme="minorHAnsi" w:hAnsiTheme="minorHAnsi"/>
                <w:b w:val="0"/>
                <w:sz w:val="20"/>
              </w:rPr>
              <w:t>name</w:t>
            </w:r>
            <w:proofErr w:type="spellEnd"/>
            <w:r w:rsidR="00E427F3" w:rsidRPr="00772B6B">
              <w:rPr>
                <w:rFonts w:asciiTheme="minorHAnsi" w:hAnsiTheme="minorHAnsi"/>
                <w:b w:val="0"/>
                <w:sz w:val="20"/>
              </w:rPr>
              <w:t xml:space="preserve">, </w:t>
            </w:r>
            <w:proofErr w:type="spellStart"/>
            <w:r>
              <w:rPr>
                <w:rFonts w:asciiTheme="minorHAnsi" w:hAnsiTheme="minorHAnsi"/>
                <w:b w:val="0"/>
                <w:sz w:val="20"/>
              </w:rPr>
              <w:t>Surname</w:t>
            </w:r>
            <w:proofErr w:type="spellEnd"/>
          </w:p>
          <w:permEnd w:id="339164908"/>
          <w:p w14:paraId="3052642E" w14:textId="1A6DEA6A" w:rsidR="001B0314" w:rsidRPr="003C08F8" w:rsidRDefault="001B0314" w:rsidP="005113EE">
            <w:pPr>
              <w:pBdr>
                <w:top w:val="single" w:sz="4" w:space="1" w:color="auto"/>
                <w:left w:val="single" w:sz="4" w:space="4" w:color="auto"/>
                <w:bottom w:val="single" w:sz="4" w:space="1" w:color="auto"/>
                <w:right w:val="single" w:sz="4" w:space="4" w:color="auto"/>
              </w:pBdr>
              <w:spacing w:after="0" w:line="240" w:lineRule="auto"/>
              <w:ind w:left="720" w:right="426"/>
              <w:contextualSpacing/>
              <w:rPr>
                <w:rFonts w:asciiTheme="minorHAnsi" w:hAnsiTheme="minorHAnsi"/>
                <w:sz w:val="20"/>
              </w:rPr>
            </w:pPr>
          </w:p>
        </w:tc>
      </w:tr>
      <w:tr w:rsidR="00FB03A2" w:rsidRPr="003C08F8" w14:paraId="3561AA90" w14:textId="77777777" w:rsidTr="005113EE">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bottom w:val="nil"/>
            </w:tcBorders>
          </w:tcPr>
          <w:p w14:paraId="7612491C" w14:textId="660E9EDF" w:rsidR="00FB03A2" w:rsidRPr="00685AE5" w:rsidRDefault="00685AE5" w:rsidP="005113EE">
            <w:pPr>
              <w:pStyle w:val="Listenabsatz"/>
              <w:numPr>
                <w:ilvl w:val="0"/>
                <w:numId w:val="38"/>
              </w:numPr>
              <w:spacing w:after="0"/>
              <w:ind w:right="426"/>
              <w:jc w:val="both"/>
              <w:rPr>
                <w:rFonts w:cstheme="minorBidi"/>
                <w:b w:val="0"/>
                <w:lang w:val="en-GB"/>
              </w:rPr>
            </w:pPr>
            <w:r>
              <w:rPr>
                <w:rFonts w:cstheme="minorBidi"/>
                <w:lang w:val="en-GB"/>
              </w:rPr>
              <w:t>H</w:t>
            </w:r>
            <w:r w:rsidRPr="00685AE5">
              <w:rPr>
                <w:rFonts w:cstheme="minorBidi"/>
                <w:lang w:val="en-GB"/>
              </w:rPr>
              <w:t xml:space="preserve">ave the operators </w:t>
            </w:r>
            <w:r w:rsidR="000F692B">
              <w:rPr>
                <w:rFonts w:cstheme="minorBidi"/>
                <w:lang w:val="en-GB"/>
              </w:rPr>
              <w:t>completed an</w:t>
            </w:r>
            <w:r w:rsidR="000F692B" w:rsidRPr="00685AE5">
              <w:rPr>
                <w:rFonts w:cstheme="minorBidi"/>
                <w:lang w:val="en-GB"/>
              </w:rPr>
              <w:t xml:space="preserve"> </w:t>
            </w:r>
            <w:r w:rsidRPr="00685AE5">
              <w:rPr>
                <w:rFonts w:cstheme="minorBidi"/>
                <w:lang w:val="en-GB"/>
              </w:rPr>
              <w:t>additional adequate driver training?</w:t>
            </w:r>
            <w:r w:rsidR="00880FC6" w:rsidRPr="00685AE5">
              <w:rPr>
                <w:rFonts w:cstheme="minorBidi"/>
                <w:lang w:val="en-GB"/>
              </w:rPr>
              <w:t xml:space="preserve"> (</w:t>
            </w:r>
            <w:r w:rsidR="00880FC6" w:rsidRPr="00685AE5">
              <w:rPr>
                <w:lang w:val="en-GB"/>
              </w:rPr>
              <w:t xml:space="preserve">§ 3 Abs. 3) </w:t>
            </w:r>
            <w:r w:rsidRPr="00685AE5">
              <w:rPr>
                <w:lang w:val="en-GB"/>
              </w:rPr>
              <w:t xml:space="preserve"> </w:t>
            </w:r>
            <w:r w:rsidRPr="00685AE5">
              <w:rPr>
                <w:rFonts w:cstheme="minorBidi"/>
                <w:lang w:val="en-GB"/>
              </w:rPr>
              <w:t xml:space="preserve">Describe the content and extent of this training </w:t>
            </w:r>
            <w:r w:rsidR="003F5397" w:rsidRPr="00685AE5">
              <w:rPr>
                <w:sz w:val="20"/>
                <w:lang w:val="en-GB"/>
              </w:rPr>
              <w:t xml:space="preserve">– </w:t>
            </w:r>
            <w:r w:rsidR="00362035">
              <w:fldChar w:fldCharType="begin"/>
            </w:r>
            <w:r w:rsidR="00362035" w:rsidRPr="00362035">
              <w:rPr>
                <w:lang w:val="en-GB"/>
              </w:rPr>
              <w:instrText xml:space="preserve"> HYPERLINK \l "Ausfüllhilfe8" \o "Explanation of the content of the training and number of training hours. The training must be designed for the required skills of the operators in any situation. For requirements see Code of Practice." </w:instrText>
            </w:r>
            <w:r w:rsidR="00362035">
              <w:fldChar w:fldCharType="separate"/>
            </w:r>
            <w:r w:rsidR="00B56B7D" w:rsidRPr="00685AE5">
              <w:rPr>
                <w:lang w:val="en-GB"/>
              </w:rPr>
              <w:t xml:space="preserve"> </w:t>
            </w:r>
            <w:r w:rsidR="00B56B7D" w:rsidRPr="00685AE5">
              <w:rPr>
                <w:rStyle w:val="Hyperlink"/>
                <w:rFonts w:cstheme="minorBidi"/>
                <w:b w:val="0"/>
                <w:bCs w:val="0"/>
                <w:sz w:val="20"/>
                <w:lang w:val="en-GB"/>
              </w:rPr>
              <w:t>fill-in-assistance</w:t>
            </w:r>
            <w:r w:rsidR="003F5397" w:rsidRPr="00685AE5">
              <w:rPr>
                <w:rStyle w:val="Hyperlink"/>
                <w:rFonts w:cstheme="minorBidi"/>
                <w:b w:val="0"/>
                <w:bCs w:val="0"/>
                <w:sz w:val="20"/>
                <w:lang w:val="en-GB"/>
              </w:rPr>
              <w:t>8</w:t>
            </w:r>
            <w:r w:rsidR="00362035">
              <w:rPr>
                <w:rStyle w:val="Hyperlink"/>
                <w:rFonts w:cstheme="minorBidi"/>
                <w:sz w:val="20"/>
                <w:lang w:val="en-GB"/>
              </w:rPr>
              <w:fldChar w:fldCharType="end"/>
            </w:r>
          </w:p>
          <w:p w14:paraId="0342D13C" w14:textId="368BACCF" w:rsidR="00FB03A2" w:rsidRPr="00FB03A2" w:rsidRDefault="00FB03A2" w:rsidP="005113EE">
            <w:pPr>
              <w:pStyle w:val="Listenabsatz"/>
              <w:numPr>
                <w:ilvl w:val="0"/>
                <w:numId w:val="0"/>
              </w:numPr>
              <w:pBdr>
                <w:top w:val="single" w:sz="4" w:space="1" w:color="auto"/>
                <w:left w:val="single" w:sz="4" w:space="4" w:color="auto"/>
                <w:bottom w:val="single" w:sz="4" w:space="1" w:color="auto"/>
                <w:right w:val="single" w:sz="4" w:space="4" w:color="auto"/>
              </w:pBdr>
              <w:spacing w:after="0"/>
              <w:ind w:left="720" w:right="426"/>
              <w:rPr>
                <w:rFonts w:cstheme="minorBidi"/>
              </w:rPr>
            </w:pPr>
            <w:permStart w:id="2027033790" w:edGrp="everyone"/>
            <w:r w:rsidRPr="00FB03A2">
              <w:rPr>
                <w:b w:val="0"/>
                <w:sz w:val="20"/>
              </w:rPr>
              <w:t>Text.</w:t>
            </w:r>
            <w:permEnd w:id="2027033790"/>
          </w:p>
        </w:tc>
      </w:tr>
      <w:tr w:rsidR="00983BC2" w:rsidRPr="003C08F8" w14:paraId="7DFDA0AA" w14:textId="77777777" w:rsidTr="005113EE">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tcBorders>
          </w:tcPr>
          <w:p w14:paraId="0B38CBC6" w14:textId="042F8B70" w:rsidR="001C6B8C" w:rsidRPr="001C6B8C" w:rsidRDefault="00685AE5" w:rsidP="005113EE">
            <w:pPr>
              <w:pStyle w:val="Listenabsatz"/>
              <w:numPr>
                <w:ilvl w:val="0"/>
                <w:numId w:val="38"/>
              </w:numPr>
              <w:spacing w:after="0"/>
              <w:ind w:right="426"/>
              <w:jc w:val="both"/>
              <w:rPr>
                <w:rFonts w:cstheme="minorBidi"/>
                <w:b w:val="0"/>
                <w:lang w:val="en-GB"/>
              </w:rPr>
            </w:pPr>
            <w:r>
              <w:rPr>
                <w:rFonts w:cstheme="minorBidi"/>
                <w:lang w:val="en-GB"/>
              </w:rPr>
              <w:t>H</w:t>
            </w:r>
            <w:r w:rsidRPr="00685AE5">
              <w:rPr>
                <w:rFonts w:cstheme="minorBidi"/>
                <w:lang w:val="en-GB"/>
              </w:rPr>
              <w:t xml:space="preserve">ave the operators received an adequate </w:t>
            </w:r>
            <w:r w:rsidR="00A91000">
              <w:rPr>
                <w:rFonts w:cstheme="minorBidi"/>
                <w:lang w:val="en-GB"/>
              </w:rPr>
              <w:t>briefing</w:t>
            </w:r>
            <w:r w:rsidR="00F53D77">
              <w:rPr>
                <w:rFonts w:cstheme="minorBidi"/>
                <w:lang w:val="en-GB"/>
              </w:rPr>
              <w:t xml:space="preserve"> into</w:t>
            </w:r>
            <w:r w:rsidRPr="00685AE5">
              <w:rPr>
                <w:rFonts w:cstheme="minorBidi"/>
                <w:lang w:val="en-GB"/>
              </w:rPr>
              <w:t xml:space="preserve"> the specific test project?</w:t>
            </w:r>
            <w:r w:rsidR="00983BC2" w:rsidRPr="00685AE5">
              <w:rPr>
                <w:rFonts w:cstheme="minorBidi"/>
                <w:lang w:val="en-GB"/>
              </w:rPr>
              <w:t xml:space="preserve"> (</w:t>
            </w:r>
            <w:r w:rsidR="00983BC2" w:rsidRPr="00685AE5">
              <w:rPr>
                <w:lang w:val="en-GB"/>
              </w:rPr>
              <w:t xml:space="preserve">§ 3 Abs. 3) </w:t>
            </w:r>
            <w:r w:rsidRPr="00CA7388">
              <w:rPr>
                <w:lang w:val="en-GB"/>
              </w:rPr>
              <w:t xml:space="preserve"> </w:t>
            </w:r>
            <w:r w:rsidRPr="00685AE5">
              <w:rPr>
                <w:rFonts w:cstheme="minorBidi"/>
                <w:lang w:val="en-GB"/>
              </w:rPr>
              <w:t>Describe the contents of this briefing</w:t>
            </w:r>
            <w:r w:rsidR="001C6B8C">
              <w:rPr>
                <w:rFonts w:cstheme="minorBidi"/>
                <w:lang w:val="en-GB"/>
              </w:rPr>
              <w:t>.</w:t>
            </w:r>
            <w:r w:rsidR="00983BC2" w:rsidRPr="00685AE5">
              <w:rPr>
                <w:rFonts w:cstheme="minorBidi"/>
                <w:lang w:val="en-GB"/>
              </w:rPr>
              <w:t xml:space="preserve"> </w:t>
            </w:r>
            <w:r w:rsidR="00983BC2" w:rsidRPr="00685AE5">
              <w:rPr>
                <w:sz w:val="20"/>
                <w:lang w:val="en-GB"/>
              </w:rPr>
              <w:t xml:space="preserve">– </w:t>
            </w:r>
            <w:hyperlink w:anchor="Ausfüllhilfe8" w:tooltip="Explanation of the content of the briefing. The briefing must be specifically designed for the route, vehicle, test plans, use case, environmental conditions, etc. For requirements, see Code of Practice." w:history="1">
              <w:r w:rsidR="00B56B7D" w:rsidRPr="00685AE5">
                <w:rPr>
                  <w:lang w:val="en-GB"/>
                </w:rPr>
                <w:t xml:space="preserve"> </w:t>
              </w:r>
              <w:r w:rsidR="00B56B7D" w:rsidRPr="00685AE5">
                <w:rPr>
                  <w:rStyle w:val="Hyperlink"/>
                  <w:rFonts w:cstheme="minorBidi"/>
                  <w:b w:val="0"/>
                  <w:bCs w:val="0"/>
                  <w:sz w:val="20"/>
                  <w:lang w:val="en-GB"/>
                </w:rPr>
                <w:t>fill-in-assistance</w:t>
              </w:r>
              <w:r w:rsidR="00983BC2" w:rsidRPr="00685AE5">
                <w:rPr>
                  <w:rStyle w:val="Hyperlink"/>
                  <w:rFonts w:cstheme="minorBidi"/>
                  <w:b w:val="0"/>
                  <w:bCs w:val="0"/>
                  <w:sz w:val="20"/>
                  <w:lang w:val="en-GB"/>
                </w:rPr>
                <w:t>9</w:t>
              </w:r>
            </w:hyperlink>
          </w:p>
          <w:p w14:paraId="09D9A78E" w14:textId="02062207" w:rsidR="001C6B8C" w:rsidRPr="001C6B8C" w:rsidRDefault="00983BC2" w:rsidP="005113EE">
            <w:pPr>
              <w:pBdr>
                <w:top w:val="single" w:sz="4" w:space="1" w:color="auto"/>
                <w:left w:val="single" w:sz="4" w:space="4" w:color="auto"/>
                <w:bottom w:val="single" w:sz="4" w:space="1" w:color="auto"/>
                <w:right w:val="single" w:sz="4" w:space="4" w:color="auto"/>
              </w:pBdr>
              <w:tabs>
                <w:tab w:val="left" w:pos="4008"/>
              </w:tabs>
              <w:spacing w:after="0" w:line="240" w:lineRule="auto"/>
              <w:ind w:left="720" w:right="426"/>
              <w:contextualSpacing/>
              <w:rPr>
                <w:b w:val="0"/>
                <w:sz w:val="20"/>
              </w:rPr>
            </w:pPr>
            <w:permStart w:id="2100981380" w:edGrp="everyone"/>
            <w:r w:rsidRPr="00FB03A2">
              <w:rPr>
                <w:b w:val="0"/>
                <w:sz w:val="20"/>
              </w:rPr>
              <w:t>Text.</w:t>
            </w:r>
            <w:permEnd w:id="2100981380"/>
          </w:p>
        </w:tc>
      </w:tr>
      <w:tr w:rsidR="001C6B8C" w:rsidRPr="00B5383A" w14:paraId="2196D311" w14:textId="77777777" w:rsidTr="005113EE">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tcBorders>
          </w:tcPr>
          <w:p w14:paraId="5B9790A5" w14:textId="6E84D265" w:rsidR="001C6B8C" w:rsidRPr="009D1A95" w:rsidRDefault="009D1A95" w:rsidP="005113EE">
            <w:pPr>
              <w:pStyle w:val="Listenabsatz"/>
              <w:numPr>
                <w:ilvl w:val="0"/>
                <w:numId w:val="38"/>
              </w:numPr>
              <w:spacing w:after="0"/>
              <w:ind w:right="426"/>
              <w:jc w:val="both"/>
              <w:rPr>
                <w:rFonts w:cstheme="minorBidi"/>
                <w:b w:val="0"/>
                <w:lang w:val="en-GB"/>
              </w:rPr>
            </w:pPr>
            <w:r>
              <w:rPr>
                <w:rFonts w:cstheme="minorBidi"/>
                <w:lang w:val="en-GB"/>
              </w:rPr>
              <w:lastRenderedPageBreak/>
              <w:t>In what way</w:t>
            </w:r>
            <w:r w:rsidRPr="009D1A95">
              <w:rPr>
                <w:rFonts w:cstheme="minorBidi"/>
                <w:lang w:val="en-GB"/>
              </w:rPr>
              <w:t xml:space="preserve"> is it ensured that the experiences of the operators from the ongoing test operation</w:t>
            </w:r>
            <w:r>
              <w:rPr>
                <w:rFonts w:cstheme="minorBidi"/>
                <w:lang w:val="en-GB"/>
              </w:rPr>
              <w:t xml:space="preserve"> are exchanged among each other</w:t>
            </w:r>
            <w:r w:rsidR="001C6B8C" w:rsidRPr="009D1A95">
              <w:rPr>
                <w:rFonts w:cstheme="minorBidi"/>
                <w:lang w:val="en-GB"/>
              </w:rPr>
              <w:t xml:space="preserve">? </w:t>
            </w:r>
            <w:r w:rsidR="001C6B8C" w:rsidRPr="009D1A95">
              <w:rPr>
                <w:sz w:val="20"/>
                <w:lang w:val="en-GB"/>
              </w:rPr>
              <w:t xml:space="preserve">– </w:t>
            </w:r>
            <w:r w:rsidR="00362035">
              <w:fldChar w:fldCharType="begin"/>
            </w:r>
            <w:r w:rsidR="00362035" w:rsidRPr="00362035">
              <w:rPr>
                <w:lang w:val="en-GB"/>
              </w:rPr>
              <w:instrText xml:space="preserve"> HYPERLINK \l "Ausfüllhilfe8" \o "Please explain how the operators pass on their personal experiences and findings from the test drives to each other." </w:instrText>
            </w:r>
            <w:r w:rsidR="00362035">
              <w:fldChar w:fldCharType="separate"/>
            </w:r>
            <w:r w:rsidR="001C6B8C" w:rsidRPr="009D1A95">
              <w:rPr>
                <w:rStyle w:val="Hyperlink"/>
                <w:rFonts w:cstheme="minorBidi"/>
                <w:b w:val="0"/>
                <w:bCs w:val="0"/>
                <w:sz w:val="20"/>
                <w:lang w:val="en-GB"/>
              </w:rPr>
              <w:t>fill-in-assistance10</w:t>
            </w:r>
            <w:r w:rsidR="00362035">
              <w:rPr>
                <w:rStyle w:val="Hyperlink"/>
                <w:rFonts w:cstheme="minorBidi"/>
                <w:sz w:val="20"/>
                <w:lang w:val="en-GB"/>
              </w:rPr>
              <w:fldChar w:fldCharType="end"/>
            </w:r>
          </w:p>
          <w:p w14:paraId="4EC61EC2" w14:textId="2AC47AB6" w:rsidR="001C6B8C" w:rsidRDefault="001C6B8C" w:rsidP="005113EE">
            <w:pPr>
              <w:pBdr>
                <w:top w:val="single" w:sz="4" w:space="1" w:color="auto"/>
                <w:left w:val="single" w:sz="4" w:space="4" w:color="auto"/>
                <w:bottom w:val="single" w:sz="4" w:space="1" w:color="auto"/>
                <w:right w:val="single" w:sz="4" w:space="4" w:color="auto"/>
              </w:pBdr>
              <w:spacing w:after="0" w:line="240" w:lineRule="auto"/>
              <w:ind w:left="720" w:right="426"/>
              <w:contextualSpacing/>
              <w:rPr>
                <w:lang w:val="en-GB"/>
              </w:rPr>
            </w:pPr>
            <w:permStart w:id="1834777487" w:edGrp="everyone"/>
            <w:r w:rsidRPr="005113EE">
              <w:rPr>
                <w:rFonts w:asciiTheme="minorHAnsi" w:hAnsiTheme="minorHAnsi"/>
                <w:b w:val="0"/>
                <w:sz w:val="20"/>
                <w:szCs w:val="20"/>
              </w:rPr>
              <w:t>Text.</w:t>
            </w:r>
            <w:permEnd w:id="1834777487"/>
          </w:p>
        </w:tc>
      </w:tr>
      <w:tr w:rsidR="00B5383A" w:rsidRPr="00E76E09" w14:paraId="5FEEAA6E" w14:textId="77777777" w:rsidTr="006C1F3A">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63D6FCF0" w14:textId="7F1B4141" w:rsidR="00B5383A" w:rsidRPr="00685AE5" w:rsidRDefault="00B5383A" w:rsidP="005113EE">
            <w:pPr>
              <w:pStyle w:val="Listenabsatz"/>
              <w:numPr>
                <w:ilvl w:val="0"/>
                <w:numId w:val="38"/>
              </w:numPr>
              <w:spacing w:after="0"/>
              <w:ind w:right="426"/>
              <w:jc w:val="both"/>
              <w:rPr>
                <w:rFonts w:cstheme="minorBidi"/>
                <w:b w:val="0"/>
                <w:lang w:val="en-GB"/>
              </w:rPr>
            </w:pPr>
            <w:r>
              <w:rPr>
                <w:rFonts w:cstheme="minorBidi"/>
                <w:lang w:val="en-GB"/>
              </w:rPr>
              <w:t>Information on the test vehicle</w:t>
            </w:r>
            <w:r w:rsidRPr="00685AE5">
              <w:rPr>
                <w:rFonts w:cstheme="minorBidi"/>
                <w:lang w:val="en-GB"/>
              </w:rPr>
              <w:t xml:space="preserve"> </w:t>
            </w:r>
            <w:r w:rsidRPr="00685AE5">
              <w:rPr>
                <w:sz w:val="20"/>
                <w:lang w:val="en-GB"/>
              </w:rPr>
              <w:t xml:space="preserve">– </w:t>
            </w:r>
            <w:r w:rsidR="00362035">
              <w:fldChar w:fldCharType="begin"/>
            </w:r>
            <w:r w:rsidR="00362035" w:rsidRPr="00362035">
              <w:rPr>
                <w:lang w:val="en-GB"/>
              </w:rPr>
              <w:instrText xml:space="preserve"> HYPERLINK \l "Ausfüllhilfe8" \o "Please indicate brand, type, plate number and vihicle category." </w:instrText>
            </w:r>
            <w:r w:rsidR="00362035">
              <w:fldChar w:fldCharType="separate"/>
            </w:r>
            <w:r w:rsidR="001C6B8C">
              <w:rPr>
                <w:rStyle w:val="Hyperlink"/>
                <w:rFonts w:cstheme="minorBidi"/>
                <w:b w:val="0"/>
                <w:bCs w:val="0"/>
                <w:sz w:val="20"/>
                <w:lang w:val="en-GB"/>
              </w:rPr>
              <w:t xml:space="preserve"> fill-in-assistance11</w:t>
            </w:r>
            <w:r w:rsidR="00362035">
              <w:rPr>
                <w:rStyle w:val="Hyperlink"/>
                <w:rFonts w:cstheme="minorBidi"/>
                <w:sz w:val="20"/>
                <w:lang w:val="en-GB"/>
              </w:rPr>
              <w:fldChar w:fldCharType="end"/>
            </w:r>
          </w:p>
          <w:p w14:paraId="47E47D60" w14:textId="77777777" w:rsidR="00B5383A" w:rsidRPr="00B5383A" w:rsidRDefault="00B5383A" w:rsidP="005113EE">
            <w:pPr>
              <w:pBdr>
                <w:top w:val="single" w:sz="4" w:space="1" w:color="auto"/>
                <w:left w:val="single" w:sz="4" w:space="4" w:color="auto"/>
                <w:bottom w:val="single" w:sz="4" w:space="1" w:color="auto"/>
                <w:right w:val="single" w:sz="4" w:space="4" w:color="auto"/>
              </w:pBdr>
              <w:tabs>
                <w:tab w:val="left" w:pos="4008"/>
              </w:tabs>
              <w:spacing w:after="0" w:line="240" w:lineRule="auto"/>
              <w:ind w:left="720" w:right="426"/>
              <w:contextualSpacing/>
              <w:rPr>
                <w:b w:val="0"/>
                <w:sz w:val="20"/>
                <w:lang w:val="en-GB"/>
              </w:rPr>
            </w:pPr>
            <w:permStart w:id="630471457" w:edGrp="everyone"/>
            <w:r w:rsidRPr="00B5383A">
              <w:rPr>
                <w:b w:val="0"/>
                <w:sz w:val="20"/>
                <w:lang w:val="en-GB"/>
              </w:rPr>
              <w:t>Brand:</w:t>
            </w:r>
          </w:p>
          <w:p w14:paraId="22AAD0F6" w14:textId="77777777" w:rsidR="00B5383A" w:rsidRPr="00B5383A" w:rsidRDefault="00B5383A" w:rsidP="005113EE">
            <w:pPr>
              <w:pBdr>
                <w:top w:val="single" w:sz="4" w:space="1" w:color="auto"/>
                <w:left w:val="single" w:sz="4" w:space="4" w:color="auto"/>
                <w:bottom w:val="single" w:sz="4" w:space="1" w:color="auto"/>
                <w:right w:val="single" w:sz="4" w:space="4" w:color="auto"/>
              </w:pBdr>
              <w:tabs>
                <w:tab w:val="left" w:pos="4008"/>
              </w:tabs>
              <w:spacing w:after="0" w:line="240" w:lineRule="auto"/>
              <w:ind w:left="720" w:right="426"/>
              <w:contextualSpacing/>
              <w:rPr>
                <w:b w:val="0"/>
                <w:sz w:val="20"/>
                <w:lang w:val="en-GB"/>
              </w:rPr>
            </w:pPr>
            <w:r w:rsidRPr="00B5383A">
              <w:rPr>
                <w:b w:val="0"/>
                <w:sz w:val="20"/>
                <w:lang w:val="en-GB"/>
              </w:rPr>
              <w:t>Type:</w:t>
            </w:r>
          </w:p>
          <w:p w14:paraId="62D6ED4C" w14:textId="77777777" w:rsidR="00B5383A" w:rsidRPr="00B5383A" w:rsidRDefault="00B5383A" w:rsidP="005113EE">
            <w:pPr>
              <w:pBdr>
                <w:top w:val="single" w:sz="4" w:space="1" w:color="auto"/>
                <w:left w:val="single" w:sz="4" w:space="4" w:color="auto"/>
                <w:bottom w:val="single" w:sz="4" w:space="1" w:color="auto"/>
                <w:right w:val="single" w:sz="4" w:space="4" w:color="auto"/>
              </w:pBdr>
              <w:tabs>
                <w:tab w:val="left" w:pos="4008"/>
              </w:tabs>
              <w:spacing w:after="0" w:line="240" w:lineRule="auto"/>
              <w:ind w:left="720" w:right="426"/>
              <w:contextualSpacing/>
              <w:rPr>
                <w:b w:val="0"/>
                <w:sz w:val="20"/>
                <w:lang w:val="en-GB"/>
              </w:rPr>
            </w:pPr>
            <w:r w:rsidRPr="00B5383A">
              <w:rPr>
                <w:b w:val="0"/>
                <w:sz w:val="20"/>
                <w:lang w:val="en-GB"/>
              </w:rPr>
              <w:t>Plate number:</w:t>
            </w:r>
          </w:p>
          <w:p w14:paraId="49B2803E" w14:textId="37AA8E33" w:rsidR="00B5383A" w:rsidRPr="00B5383A" w:rsidRDefault="00B5383A" w:rsidP="005113EE">
            <w:pPr>
              <w:pBdr>
                <w:top w:val="single" w:sz="4" w:space="1" w:color="auto"/>
                <w:left w:val="single" w:sz="4" w:space="4" w:color="auto"/>
                <w:bottom w:val="single" w:sz="4" w:space="1" w:color="auto"/>
                <w:right w:val="single" w:sz="4" w:space="4" w:color="auto"/>
              </w:pBdr>
              <w:tabs>
                <w:tab w:val="left" w:pos="4008"/>
              </w:tabs>
              <w:spacing w:after="0" w:line="240" w:lineRule="auto"/>
              <w:ind w:left="720" w:right="426"/>
              <w:contextualSpacing/>
              <w:rPr>
                <w:rFonts w:asciiTheme="minorHAnsi" w:hAnsiTheme="minorHAnsi"/>
                <w:b w:val="0"/>
                <w:sz w:val="20"/>
                <w:lang w:val="en-GB"/>
              </w:rPr>
            </w:pPr>
            <w:r w:rsidRPr="00B5383A">
              <w:rPr>
                <w:b w:val="0"/>
                <w:sz w:val="20"/>
                <w:lang w:val="en-GB"/>
              </w:rPr>
              <w:t>V</w:t>
            </w:r>
            <w:r>
              <w:rPr>
                <w:b w:val="0"/>
                <w:sz w:val="20"/>
                <w:lang w:val="en-GB"/>
              </w:rPr>
              <w:t>ehicle</w:t>
            </w:r>
            <w:r w:rsidRPr="00B5383A">
              <w:rPr>
                <w:b w:val="0"/>
                <w:sz w:val="20"/>
                <w:lang w:val="en-GB"/>
              </w:rPr>
              <w:t xml:space="preserve"> category</w:t>
            </w:r>
            <w:proofErr w:type="gramStart"/>
            <w:r w:rsidRPr="00B5383A">
              <w:rPr>
                <w:b w:val="0"/>
                <w:sz w:val="20"/>
                <w:lang w:val="en-GB"/>
              </w:rPr>
              <w:t>:.</w:t>
            </w:r>
            <w:permEnd w:id="630471457"/>
            <w:proofErr w:type="gramEnd"/>
          </w:p>
        </w:tc>
      </w:tr>
      <w:tr w:rsidR="00983BC2" w:rsidRPr="00362035" w14:paraId="279D2B0E" w14:textId="77777777" w:rsidTr="006C1F3A">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06098ECD" w14:textId="539241EB" w:rsidR="00983BC2" w:rsidRPr="00685AE5" w:rsidRDefault="00685AE5" w:rsidP="005113EE">
            <w:pPr>
              <w:numPr>
                <w:ilvl w:val="0"/>
                <w:numId w:val="38"/>
              </w:numPr>
              <w:spacing w:after="0" w:line="240" w:lineRule="auto"/>
              <w:ind w:right="426"/>
              <w:contextualSpacing/>
              <w:rPr>
                <w:rFonts w:asciiTheme="minorHAnsi" w:hAnsiTheme="minorHAnsi"/>
                <w:sz w:val="20"/>
                <w:lang w:val="en-GB"/>
              </w:rPr>
            </w:pPr>
            <w:r w:rsidRPr="00685AE5">
              <w:rPr>
                <w:rFonts w:asciiTheme="minorHAnsi" w:hAnsiTheme="minorHAnsi"/>
                <w:sz w:val="22"/>
                <w:lang w:val="en-GB"/>
              </w:rPr>
              <w:t>Written confirmation of a motor vehicle liabil</w:t>
            </w:r>
            <w:r>
              <w:rPr>
                <w:rFonts w:asciiTheme="minorHAnsi" w:hAnsiTheme="minorHAnsi"/>
                <w:sz w:val="22"/>
                <w:lang w:val="en-GB"/>
              </w:rPr>
              <w:t>ity insurer for the test drives</w:t>
            </w:r>
            <w:r w:rsidR="00983BC2" w:rsidRPr="00685AE5">
              <w:rPr>
                <w:rFonts w:asciiTheme="minorHAnsi" w:hAnsiTheme="minorHAnsi"/>
                <w:sz w:val="22"/>
                <w:lang w:val="en-GB"/>
              </w:rPr>
              <w:t xml:space="preserve"> (§ 1 Abs. 3 Z. 2 lit. f)</w:t>
            </w:r>
            <w:r w:rsidR="00983BC2" w:rsidRPr="00685AE5">
              <w:rPr>
                <w:rFonts w:asciiTheme="minorHAnsi" w:hAnsiTheme="minorHAnsi"/>
                <w:sz w:val="20"/>
                <w:lang w:val="en-GB"/>
              </w:rPr>
              <w:t xml:space="preserve"> – </w:t>
            </w:r>
            <w:hyperlink w:anchor="Ausfüllhilfe10" w:tooltip="A written confirmation from the motor vehicle liability insurer or a copy thereof must be included. This must also be brought along during the tests." w:history="1">
              <w:r w:rsidR="001C6B8C">
                <w:rPr>
                  <w:rStyle w:val="Hyperlink"/>
                  <w:rFonts w:asciiTheme="minorHAnsi" w:hAnsiTheme="minorHAnsi"/>
                  <w:b w:val="0"/>
                  <w:bCs w:val="0"/>
                  <w:sz w:val="20"/>
                  <w:lang w:val="en-GB"/>
                </w:rPr>
                <w:t>fill-in-assistance12</w:t>
              </w:r>
            </w:hyperlink>
          </w:p>
          <w:p w14:paraId="37B7F776" w14:textId="24AE2C4E" w:rsidR="00983BC2" w:rsidRPr="003F0245" w:rsidRDefault="003F0245" w:rsidP="005113EE">
            <w:pPr>
              <w:pBdr>
                <w:top w:val="single" w:sz="4" w:space="1" w:color="auto"/>
                <w:left w:val="single" w:sz="4" w:space="4" w:color="auto"/>
                <w:bottom w:val="single" w:sz="4" w:space="1" w:color="auto"/>
                <w:right w:val="single" w:sz="4" w:space="4" w:color="auto"/>
              </w:pBdr>
              <w:spacing w:after="0" w:line="240" w:lineRule="auto"/>
              <w:ind w:left="720" w:right="426"/>
              <w:contextualSpacing/>
              <w:rPr>
                <w:rFonts w:asciiTheme="minorHAnsi" w:hAnsiTheme="minorHAnsi"/>
                <w:b w:val="0"/>
                <w:sz w:val="20"/>
                <w:lang w:val="en-GB"/>
              </w:rPr>
            </w:pPr>
            <w:permStart w:id="1866795127" w:edGrp="everyone"/>
            <w:r w:rsidRPr="003F0245">
              <w:rPr>
                <w:rFonts w:asciiTheme="minorHAnsi" w:hAnsiTheme="minorHAnsi"/>
                <w:b w:val="0"/>
                <w:sz w:val="20"/>
                <w:lang w:val="en-GB"/>
              </w:rPr>
              <w:t>Insured with X up to a loss amount of X million euros; premium paid on</w:t>
            </w:r>
            <w:r w:rsidR="00983BC2" w:rsidRPr="003F0245">
              <w:rPr>
                <w:rFonts w:asciiTheme="minorHAnsi" w:hAnsiTheme="minorHAnsi"/>
                <w:b w:val="0"/>
                <w:sz w:val="20"/>
                <w:lang w:val="en-GB"/>
              </w:rPr>
              <w:t>:</w:t>
            </w:r>
            <w:permEnd w:id="1866795127"/>
          </w:p>
        </w:tc>
      </w:tr>
      <w:tr w:rsidR="00983BC2" w:rsidRPr="003C08F8" w14:paraId="0640E36E" w14:textId="77777777" w:rsidTr="006C1F3A">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538992F9" w14:textId="2C58C17C" w:rsidR="00983BC2" w:rsidRPr="00984595" w:rsidRDefault="003F0245" w:rsidP="005113EE">
            <w:pPr>
              <w:numPr>
                <w:ilvl w:val="0"/>
                <w:numId w:val="38"/>
              </w:numPr>
              <w:spacing w:after="0" w:line="240" w:lineRule="auto"/>
              <w:ind w:right="426"/>
              <w:contextualSpacing/>
              <w:rPr>
                <w:rFonts w:asciiTheme="minorHAnsi" w:hAnsiTheme="minorHAnsi"/>
                <w:sz w:val="20"/>
                <w:lang w:val="en-GB"/>
              </w:rPr>
            </w:pPr>
            <w:r>
              <w:rPr>
                <w:rFonts w:asciiTheme="minorHAnsi" w:hAnsiTheme="minorHAnsi"/>
                <w:sz w:val="22"/>
                <w:lang w:val="en-GB"/>
              </w:rPr>
              <w:t>W</w:t>
            </w:r>
            <w:r w:rsidRPr="003F0245">
              <w:rPr>
                <w:rFonts w:asciiTheme="minorHAnsi" w:hAnsiTheme="minorHAnsi"/>
                <w:sz w:val="22"/>
                <w:lang w:val="en-GB"/>
              </w:rPr>
              <w:t>hich driving man</w:t>
            </w:r>
            <w:r w:rsidR="00984595">
              <w:rPr>
                <w:rFonts w:asciiTheme="minorHAnsi" w:hAnsiTheme="minorHAnsi"/>
                <w:sz w:val="22"/>
                <w:lang w:val="en-GB"/>
              </w:rPr>
              <w:t>oeuvre</w:t>
            </w:r>
            <w:r w:rsidRPr="003F0245">
              <w:rPr>
                <w:rFonts w:asciiTheme="minorHAnsi" w:hAnsiTheme="minorHAnsi"/>
                <w:sz w:val="22"/>
                <w:lang w:val="en-GB"/>
              </w:rPr>
              <w:t xml:space="preserve">s are to be subject of the test and how </w:t>
            </w:r>
            <w:r w:rsidR="00C94E06">
              <w:rPr>
                <w:rFonts w:asciiTheme="minorHAnsi" w:hAnsiTheme="minorHAnsi"/>
                <w:sz w:val="22"/>
                <w:lang w:val="en-GB"/>
              </w:rPr>
              <w:t>have</w:t>
            </w:r>
            <w:r w:rsidR="00C94E06" w:rsidRPr="003F0245">
              <w:rPr>
                <w:rFonts w:asciiTheme="minorHAnsi" w:hAnsiTheme="minorHAnsi"/>
                <w:sz w:val="22"/>
                <w:lang w:val="en-GB"/>
              </w:rPr>
              <w:t xml:space="preserve"> </w:t>
            </w:r>
            <w:r w:rsidRPr="003F0245">
              <w:rPr>
                <w:rFonts w:asciiTheme="minorHAnsi" w:hAnsiTheme="minorHAnsi"/>
                <w:sz w:val="22"/>
                <w:lang w:val="en-GB"/>
              </w:rPr>
              <w:t xml:space="preserve">they </w:t>
            </w:r>
            <w:r w:rsidR="00C94E06">
              <w:rPr>
                <w:rFonts w:asciiTheme="minorHAnsi" w:hAnsiTheme="minorHAnsi"/>
                <w:sz w:val="22"/>
                <w:lang w:val="en-GB"/>
              </w:rPr>
              <w:t xml:space="preserve">been </w:t>
            </w:r>
            <w:r w:rsidRPr="003F0245">
              <w:rPr>
                <w:rFonts w:asciiTheme="minorHAnsi" w:hAnsiTheme="minorHAnsi"/>
                <w:sz w:val="22"/>
                <w:lang w:val="en-GB"/>
              </w:rPr>
              <w:t xml:space="preserve">tested in advance </w:t>
            </w:r>
            <w:r>
              <w:rPr>
                <w:rFonts w:asciiTheme="minorHAnsi" w:hAnsiTheme="minorHAnsi"/>
                <w:sz w:val="22"/>
                <w:lang w:val="en-GB"/>
              </w:rPr>
              <w:t>on a real test site or virtually</w:t>
            </w:r>
            <w:r w:rsidRPr="003F0245">
              <w:rPr>
                <w:rFonts w:asciiTheme="minorHAnsi" w:hAnsiTheme="minorHAnsi"/>
                <w:sz w:val="22"/>
                <w:lang w:val="en-GB"/>
              </w:rPr>
              <w:t>?</w:t>
            </w:r>
            <w:r w:rsidR="006A54D3" w:rsidRPr="003F0245">
              <w:rPr>
                <w:rFonts w:asciiTheme="minorHAnsi" w:hAnsiTheme="minorHAnsi"/>
                <w:sz w:val="22"/>
                <w:lang w:val="en-GB"/>
              </w:rPr>
              <w:t xml:space="preserve"> </w:t>
            </w:r>
            <w:r w:rsidR="00983BC2" w:rsidRPr="005A3086">
              <w:rPr>
                <w:rFonts w:asciiTheme="minorHAnsi" w:hAnsiTheme="minorHAnsi"/>
                <w:sz w:val="22"/>
                <w:lang w:val="en-GB"/>
              </w:rPr>
              <w:t xml:space="preserve">(§ 1 Abs. 3 Z. 2 lit. G, </w:t>
            </w:r>
            <w:r w:rsidR="00983BC2" w:rsidRPr="001C6B8C">
              <w:rPr>
                <w:rFonts w:asciiTheme="minorHAnsi" w:hAnsiTheme="minorHAnsi"/>
                <w:sz w:val="22"/>
                <w:lang w:val="en-GB"/>
              </w:rPr>
              <w:t>§ 1 Abs. 4</w:t>
            </w:r>
            <w:r w:rsidR="00983BC2" w:rsidRPr="005A3086">
              <w:rPr>
                <w:rFonts w:asciiTheme="minorHAnsi" w:hAnsiTheme="minorHAnsi"/>
                <w:sz w:val="22"/>
                <w:lang w:val="en-GB"/>
              </w:rPr>
              <w:t>)</w:t>
            </w:r>
            <w:r w:rsidR="00983BC2" w:rsidRPr="005A3086">
              <w:rPr>
                <w:rFonts w:asciiTheme="minorHAnsi" w:hAnsiTheme="minorHAnsi"/>
                <w:sz w:val="20"/>
                <w:lang w:val="en-GB"/>
              </w:rPr>
              <w:t xml:space="preserve"> – </w:t>
            </w:r>
            <w:bookmarkStart w:id="10" w:name="Ausfüllhilfe10"/>
            <w:bookmarkStart w:id="11" w:name="Ausfüllhilfe11"/>
            <w:bookmarkStart w:id="12" w:name="Ausfüllhilfe12"/>
            <w:bookmarkStart w:id="13" w:name="Ausfüllhilfe13"/>
            <w:bookmarkEnd w:id="10"/>
            <w:bookmarkEnd w:id="11"/>
            <w:bookmarkEnd w:id="12"/>
            <w:bookmarkEnd w:id="13"/>
            <w:r w:rsidR="00983BC2" w:rsidRPr="00B5383A">
              <w:rPr>
                <w:rFonts w:asciiTheme="minorHAnsi" w:hAnsiTheme="minorHAnsi"/>
                <w:sz w:val="20"/>
              </w:rPr>
              <w:fldChar w:fldCharType="begin"/>
            </w:r>
            <w:r w:rsidR="001C6B8C" w:rsidRPr="006C1F3A">
              <w:rPr>
                <w:rFonts w:asciiTheme="minorHAnsi" w:hAnsiTheme="minorHAnsi"/>
                <w:sz w:val="20"/>
                <w:lang w:val="en-GB"/>
              </w:rPr>
              <w:instrText>HYPERLINK  \l "Ausfüllhilfe11" \o "For each driving maneuver, please state whether and to what extent it was tested in real life on a test ground or virtually. Simply stating the number of kilometers traveled is not sufficient."</w:instrText>
            </w:r>
            <w:r w:rsidR="00983BC2" w:rsidRPr="00B5383A">
              <w:rPr>
                <w:rFonts w:asciiTheme="minorHAnsi" w:hAnsiTheme="minorHAnsi"/>
                <w:sz w:val="20"/>
              </w:rPr>
              <w:fldChar w:fldCharType="separate"/>
            </w:r>
            <w:r w:rsidR="001C6B8C">
              <w:rPr>
                <w:rStyle w:val="Hyperlink"/>
                <w:rFonts w:asciiTheme="minorHAnsi" w:hAnsiTheme="minorHAnsi"/>
                <w:b w:val="0"/>
                <w:sz w:val="20"/>
                <w:lang w:val="en-GB"/>
              </w:rPr>
              <w:t xml:space="preserve"> fill-in-assistance13</w:t>
            </w:r>
            <w:r w:rsidR="00983BC2" w:rsidRPr="00B5383A">
              <w:rPr>
                <w:rFonts w:asciiTheme="minorHAnsi" w:hAnsiTheme="minorHAnsi"/>
                <w:sz w:val="20"/>
              </w:rPr>
              <w:fldChar w:fldCharType="end"/>
            </w:r>
          </w:p>
          <w:p w14:paraId="5FD840F5" w14:textId="77777777" w:rsidR="00983BC2" w:rsidRPr="00135E07" w:rsidRDefault="00983BC2" w:rsidP="005113EE">
            <w:pPr>
              <w:pBdr>
                <w:top w:val="single" w:sz="4" w:space="1" w:color="auto"/>
                <w:left w:val="single" w:sz="4" w:space="4" w:color="auto"/>
                <w:bottom w:val="single" w:sz="4" w:space="1" w:color="auto"/>
                <w:right w:val="single" w:sz="4" w:space="4" w:color="auto"/>
              </w:pBdr>
              <w:spacing w:after="0" w:line="240" w:lineRule="auto"/>
              <w:ind w:left="720" w:right="426"/>
              <w:contextualSpacing/>
              <w:rPr>
                <w:rFonts w:asciiTheme="minorHAnsi" w:hAnsiTheme="minorHAnsi"/>
                <w:b w:val="0"/>
                <w:sz w:val="20"/>
                <w:szCs w:val="20"/>
              </w:rPr>
            </w:pPr>
            <w:permStart w:id="2140235148" w:edGrp="everyone"/>
            <w:r w:rsidRPr="00135E07">
              <w:rPr>
                <w:rFonts w:asciiTheme="minorHAnsi" w:hAnsiTheme="minorHAnsi"/>
                <w:b w:val="0"/>
                <w:sz w:val="20"/>
                <w:szCs w:val="20"/>
              </w:rPr>
              <w:t xml:space="preserve">Text. </w:t>
            </w:r>
            <w:permEnd w:id="2140235148"/>
          </w:p>
        </w:tc>
      </w:tr>
      <w:tr w:rsidR="006C1F3A" w:rsidRPr="00135E07" w14:paraId="1C295B49" w14:textId="77777777" w:rsidTr="006C1F3A">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Pr>
          <w:tbl>
            <w:tblPr>
              <w:tblStyle w:val="MittlereListe1-Akzent2"/>
              <w:tblpPr w:leftFromText="141" w:rightFromText="141" w:vertAnchor="text" w:tblpX="-142" w:tblpY="1"/>
              <w:tblOverlap w:val="never"/>
              <w:tblW w:w="9639" w:type="dxa"/>
              <w:tblBorders>
                <w:top w:val="none" w:sz="0" w:space="0" w:color="auto"/>
                <w:bottom w:val="none" w:sz="0" w:space="0" w:color="auto"/>
              </w:tblBorders>
              <w:tblLook w:val="0480" w:firstRow="0" w:lastRow="0" w:firstColumn="1" w:lastColumn="0" w:noHBand="0" w:noVBand="1"/>
            </w:tblPr>
            <w:tblGrid>
              <w:gridCol w:w="9639"/>
            </w:tblGrid>
            <w:tr w:rsidR="00610E6C" w:rsidRPr="00135E07" w14:paraId="79836BEA" w14:textId="77777777" w:rsidTr="00FC4C55">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639" w:type="dxa"/>
                </w:tcPr>
                <w:p w14:paraId="0D71E92F" w14:textId="14F5B279" w:rsidR="00610E6C" w:rsidRPr="00610E6C" w:rsidRDefault="00135E07" w:rsidP="00FC4C55">
                  <w:pPr>
                    <w:numPr>
                      <w:ilvl w:val="0"/>
                      <w:numId w:val="38"/>
                    </w:numPr>
                    <w:tabs>
                      <w:tab w:val="left" w:pos="8401"/>
                    </w:tabs>
                    <w:spacing w:after="0" w:line="240" w:lineRule="auto"/>
                    <w:ind w:right="426"/>
                    <w:contextualSpacing/>
                    <w:rPr>
                      <w:rFonts w:asciiTheme="minorHAnsi" w:hAnsiTheme="minorHAnsi"/>
                      <w:sz w:val="20"/>
                      <w:lang w:val="en-GB"/>
                    </w:rPr>
                  </w:pPr>
                  <w:r>
                    <w:rPr>
                      <w:rFonts w:asciiTheme="minorHAnsi" w:hAnsiTheme="minorHAnsi"/>
                      <w:sz w:val="22"/>
                      <w:lang w:val="en-GB"/>
                    </w:rPr>
                    <w:t>When using C-ITS: How is C-ITS</w:t>
                  </w:r>
                  <w:r w:rsidR="00610E6C" w:rsidRPr="00610E6C">
                    <w:rPr>
                      <w:rFonts w:asciiTheme="minorHAnsi" w:hAnsiTheme="minorHAnsi"/>
                      <w:sz w:val="22"/>
                      <w:lang w:val="en-GB"/>
                    </w:rPr>
                    <w:t xml:space="preserve"> used in the test project? Does the information received via C-ITS affect </w:t>
                  </w:r>
                  <w:r>
                    <w:rPr>
                      <w:rFonts w:asciiTheme="minorHAnsi" w:hAnsiTheme="minorHAnsi"/>
                      <w:sz w:val="22"/>
                      <w:lang w:val="en-GB"/>
                    </w:rPr>
                    <w:t xml:space="preserve">the steering of the </w:t>
                  </w:r>
                  <w:r w:rsidR="00610E6C" w:rsidRPr="00610E6C">
                    <w:rPr>
                      <w:rFonts w:asciiTheme="minorHAnsi" w:hAnsiTheme="minorHAnsi"/>
                      <w:sz w:val="22"/>
                      <w:lang w:val="en-GB"/>
                    </w:rPr>
                    <w:t xml:space="preserve">vehicle? How is the comparison with the information from the vehicle sensors carried out? </w:t>
                  </w:r>
                  <w:r w:rsidR="00610E6C" w:rsidRPr="00610E6C">
                    <w:rPr>
                      <w:rFonts w:asciiTheme="minorHAnsi" w:hAnsiTheme="minorHAnsi"/>
                      <w:sz w:val="20"/>
                      <w:lang w:val="en-GB"/>
                    </w:rPr>
                    <w:t xml:space="preserve">– </w:t>
                  </w:r>
                  <w:hyperlink w:anchor="Ausfüllhilfe12" w:tooltip="Please explain whether C-ITS is only used to inform operators or whether the vehicle also processes the messages for driving or whether other road users / infrastructure (e.g. traffic light switching) are also influenced by C-ITS." w:history="1">
                    <w:r>
                      <w:rPr>
                        <w:rStyle w:val="Hyperlink"/>
                        <w:rFonts w:asciiTheme="minorHAnsi" w:hAnsiTheme="minorHAnsi"/>
                        <w:b w:val="0"/>
                        <w:bCs w:val="0"/>
                        <w:sz w:val="20"/>
                        <w:lang w:val="en-GB"/>
                      </w:rPr>
                      <w:t>fill-in-assistance14</w:t>
                    </w:r>
                  </w:hyperlink>
                </w:p>
                <w:p w14:paraId="1AD85D63" w14:textId="78601044" w:rsidR="00610E6C" w:rsidRPr="00135E07" w:rsidRDefault="00610E6C" w:rsidP="00FC4C55">
                  <w:pPr>
                    <w:pBdr>
                      <w:top w:val="single" w:sz="4" w:space="1" w:color="auto"/>
                      <w:left w:val="single" w:sz="4" w:space="4" w:color="auto"/>
                      <w:bottom w:val="single" w:sz="4" w:space="1" w:color="auto"/>
                      <w:right w:val="single" w:sz="4" w:space="4" w:color="auto"/>
                    </w:pBdr>
                    <w:tabs>
                      <w:tab w:val="left" w:pos="8401"/>
                    </w:tabs>
                    <w:spacing w:after="0" w:line="240" w:lineRule="auto"/>
                    <w:ind w:left="720" w:right="426"/>
                    <w:contextualSpacing/>
                    <w:rPr>
                      <w:rFonts w:asciiTheme="minorHAnsi" w:hAnsiTheme="minorHAnsi"/>
                      <w:b w:val="0"/>
                      <w:sz w:val="20"/>
                      <w:lang w:val="en-GB"/>
                    </w:rPr>
                  </w:pPr>
                  <w:permStart w:id="1816355111" w:edGrp="everyone"/>
                  <w:r w:rsidRPr="00135E07">
                    <w:rPr>
                      <w:rFonts w:asciiTheme="minorHAnsi" w:hAnsiTheme="minorHAnsi"/>
                      <w:b w:val="0"/>
                      <w:bCs w:val="0"/>
                      <w:sz w:val="20"/>
                      <w:szCs w:val="20"/>
                    </w:rPr>
                    <w:t>T</w:t>
                  </w:r>
                  <w:r w:rsidR="00135E07" w:rsidRPr="00135E07">
                    <w:rPr>
                      <w:rFonts w:asciiTheme="minorHAnsi" w:hAnsiTheme="minorHAnsi"/>
                      <w:b w:val="0"/>
                      <w:bCs w:val="0"/>
                      <w:sz w:val="20"/>
                      <w:szCs w:val="20"/>
                    </w:rPr>
                    <w:t>ext.</w:t>
                  </w:r>
                  <w:permEnd w:id="1816355111"/>
                </w:p>
              </w:tc>
            </w:tr>
          </w:tbl>
          <w:p w14:paraId="00CEE4BA" w14:textId="06B7ED12" w:rsidR="006C1F3A" w:rsidRPr="00135E07" w:rsidRDefault="006C1F3A" w:rsidP="005113EE">
            <w:pPr>
              <w:spacing w:after="0" w:line="240" w:lineRule="auto"/>
              <w:ind w:left="720" w:right="426"/>
              <w:contextualSpacing/>
              <w:rPr>
                <w:rFonts w:asciiTheme="minorHAnsi" w:hAnsiTheme="minorHAnsi"/>
                <w:sz w:val="22"/>
                <w:lang w:val="en-GB"/>
              </w:rPr>
            </w:pPr>
          </w:p>
        </w:tc>
      </w:tr>
      <w:tr w:rsidR="006C1F3A" w:rsidRPr="00362035" w14:paraId="0C8FC21C" w14:textId="77777777" w:rsidTr="006C1F3A">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0261A012" w14:textId="7FB610B6" w:rsidR="006C1F3A" w:rsidRPr="009A7E80" w:rsidRDefault="006C1F3A" w:rsidP="005113EE">
            <w:pPr>
              <w:numPr>
                <w:ilvl w:val="0"/>
                <w:numId w:val="38"/>
              </w:numPr>
              <w:spacing w:after="0" w:line="240" w:lineRule="auto"/>
              <w:ind w:right="426"/>
              <w:contextualSpacing/>
              <w:rPr>
                <w:rFonts w:asciiTheme="minorHAnsi" w:hAnsiTheme="minorHAnsi"/>
                <w:sz w:val="20"/>
                <w:lang w:val="en-GB"/>
              </w:rPr>
            </w:pPr>
            <w:r w:rsidRPr="009A7E80">
              <w:rPr>
                <w:rFonts w:asciiTheme="minorHAnsi" w:hAnsiTheme="minorHAnsi"/>
                <w:sz w:val="22"/>
                <w:lang w:val="en-GB"/>
              </w:rPr>
              <w:t>Start and end of the planned test period (§ 1 Abs. 3 Z. 2 lit. h)</w:t>
            </w:r>
            <w:r w:rsidRPr="009A7E80">
              <w:rPr>
                <w:rFonts w:asciiTheme="minorHAnsi" w:hAnsiTheme="minorHAnsi"/>
                <w:sz w:val="20"/>
                <w:lang w:val="en-GB"/>
              </w:rPr>
              <w:t xml:space="preserve"> – </w:t>
            </w:r>
            <w:hyperlink w:anchor="Ausfüllhilfe12" w:tooltip="Indication of the planned start and end date of the tests." w:history="1">
              <w:r w:rsidR="00135E07">
                <w:rPr>
                  <w:rStyle w:val="Hyperlink"/>
                  <w:rFonts w:asciiTheme="minorHAnsi" w:hAnsiTheme="minorHAnsi"/>
                  <w:b w:val="0"/>
                  <w:bCs w:val="0"/>
                  <w:sz w:val="20"/>
                  <w:lang w:val="en-GB"/>
                </w:rPr>
                <w:t xml:space="preserve"> fill-in-assistance15</w:t>
              </w:r>
            </w:hyperlink>
          </w:p>
          <w:p w14:paraId="76469359" w14:textId="47C91B67" w:rsidR="006C1F3A" w:rsidRPr="00595783" w:rsidRDefault="006C1F3A" w:rsidP="005113EE">
            <w:pPr>
              <w:pBdr>
                <w:top w:val="single" w:sz="4" w:space="1" w:color="auto"/>
                <w:left w:val="single" w:sz="4" w:space="4" w:color="auto"/>
                <w:bottom w:val="single" w:sz="4" w:space="1" w:color="auto"/>
                <w:right w:val="single" w:sz="4" w:space="4" w:color="auto"/>
              </w:pBdr>
              <w:spacing w:after="0" w:line="240" w:lineRule="auto"/>
              <w:ind w:left="720" w:right="426"/>
              <w:contextualSpacing/>
              <w:rPr>
                <w:rFonts w:asciiTheme="minorHAnsi" w:hAnsiTheme="minorHAnsi"/>
                <w:b w:val="0"/>
                <w:sz w:val="20"/>
                <w:lang w:val="en-GB"/>
              </w:rPr>
            </w:pPr>
            <w:permStart w:id="798449367" w:edGrp="everyone"/>
            <w:r w:rsidRPr="00595783">
              <w:rPr>
                <w:rFonts w:asciiTheme="minorHAnsi" w:hAnsiTheme="minorHAnsi"/>
                <w:b w:val="0"/>
                <w:sz w:val="20"/>
                <w:lang w:val="en-GB"/>
              </w:rPr>
              <w:t>TT.MM.JJJJ – TT.MM.JJJJ</w:t>
            </w:r>
            <w:permEnd w:id="798449367"/>
          </w:p>
        </w:tc>
      </w:tr>
      <w:tr w:rsidR="006C1F3A" w:rsidRPr="003C08F8" w14:paraId="7AE079F8" w14:textId="77777777" w:rsidTr="006C1F3A">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021671A2" w14:textId="69652ABA" w:rsidR="006C1F3A" w:rsidRPr="009A7E80" w:rsidRDefault="006C1F3A" w:rsidP="005113EE">
            <w:pPr>
              <w:numPr>
                <w:ilvl w:val="0"/>
                <w:numId w:val="38"/>
              </w:numPr>
              <w:spacing w:after="0" w:line="240" w:lineRule="auto"/>
              <w:ind w:right="426"/>
              <w:contextualSpacing/>
              <w:rPr>
                <w:rFonts w:asciiTheme="minorHAnsi" w:hAnsiTheme="minorHAnsi"/>
                <w:sz w:val="20"/>
                <w:lang w:val="en-GB"/>
              </w:rPr>
            </w:pPr>
            <w:r w:rsidRPr="0040131B">
              <w:rPr>
                <w:rFonts w:asciiTheme="minorHAnsi" w:hAnsiTheme="minorHAnsi"/>
                <w:sz w:val="22"/>
                <w:lang w:val="en-GB"/>
              </w:rPr>
              <w:t>P</w:t>
            </w:r>
            <w:r w:rsidRPr="009A7E80">
              <w:rPr>
                <w:rFonts w:asciiTheme="minorHAnsi" w:hAnsiTheme="minorHAnsi"/>
                <w:sz w:val="22"/>
                <w:lang w:val="en-GB"/>
              </w:rPr>
              <w:t xml:space="preserve">lanned test route and/or planned test area  (§ 1 Abs. 3 Z. 2 lit. </w:t>
            </w:r>
            <w:proofErr w:type="spellStart"/>
            <w:r w:rsidRPr="009A7E80">
              <w:rPr>
                <w:rFonts w:asciiTheme="minorHAnsi" w:hAnsiTheme="minorHAnsi"/>
                <w:sz w:val="22"/>
                <w:lang w:val="en-GB"/>
              </w:rPr>
              <w:t>i</w:t>
            </w:r>
            <w:proofErr w:type="spellEnd"/>
            <w:r w:rsidRPr="009A7E80">
              <w:rPr>
                <w:rFonts w:asciiTheme="minorHAnsi" w:hAnsiTheme="minorHAnsi"/>
                <w:sz w:val="22"/>
                <w:lang w:val="en-GB"/>
              </w:rPr>
              <w:t>)</w:t>
            </w:r>
            <w:r w:rsidRPr="009A7E80">
              <w:rPr>
                <w:rFonts w:asciiTheme="minorHAnsi" w:hAnsiTheme="minorHAnsi"/>
                <w:sz w:val="20"/>
                <w:lang w:val="en-GB"/>
              </w:rPr>
              <w:t xml:space="preserve"> – </w:t>
            </w:r>
            <w:hyperlink w:anchor="Ausfüllhilfe13" w:tooltip="Specification of road section (e.g. A2 from km X to km Y). Specification of road type. Visual representation, if not available in route analysis. The route analysis and risk assessment must be enclosed. In the case of a test area describe all roads." w:history="1">
              <w:r w:rsidR="00135E07">
                <w:rPr>
                  <w:rStyle w:val="Hyperlink"/>
                  <w:rFonts w:asciiTheme="minorHAnsi" w:hAnsiTheme="minorHAnsi"/>
                  <w:b w:val="0"/>
                  <w:bCs w:val="0"/>
                  <w:sz w:val="20"/>
                  <w:lang w:val="en-GB"/>
                </w:rPr>
                <w:t xml:space="preserve"> fill-in-assistance16</w:t>
              </w:r>
            </w:hyperlink>
          </w:p>
          <w:p w14:paraId="321215F1" w14:textId="77777777" w:rsidR="006C1F3A" w:rsidRPr="00FC6BAC" w:rsidRDefault="006C1F3A" w:rsidP="005113EE">
            <w:pPr>
              <w:pBdr>
                <w:top w:val="single" w:sz="4" w:space="1" w:color="auto"/>
                <w:left w:val="single" w:sz="4" w:space="4" w:color="auto"/>
                <w:bottom w:val="single" w:sz="4" w:space="1" w:color="auto"/>
                <w:right w:val="single" w:sz="4" w:space="4" w:color="auto"/>
              </w:pBdr>
              <w:spacing w:after="0" w:line="240" w:lineRule="auto"/>
              <w:ind w:left="720" w:right="426"/>
              <w:contextualSpacing/>
              <w:rPr>
                <w:rFonts w:asciiTheme="minorHAnsi" w:hAnsiTheme="minorHAnsi"/>
                <w:b w:val="0"/>
                <w:sz w:val="20"/>
              </w:rPr>
            </w:pPr>
            <w:permStart w:id="1187712028" w:edGrp="everyone"/>
            <w:r w:rsidRPr="00FC6BAC">
              <w:rPr>
                <w:rFonts w:asciiTheme="minorHAnsi" w:hAnsiTheme="minorHAnsi"/>
                <w:b w:val="0"/>
                <w:sz w:val="20"/>
              </w:rPr>
              <w:t>Text.</w:t>
            </w:r>
            <w:permEnd w:id="1187712028"/>
          </w:p>
        </w:tc>
      </w:tr>
      <w:tr w:rsidR="006C1F3A" w:rsidRPr="003C08F8" w14:paraId="0176FF8A" w14:textId="77777777" w:rsidTr="006C1F3A">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10B41183" w14:textId="3A587DA1" w:rsidR="006C1F3A" w:rsidRPr="0040131B" w:rsidRDefault="006C1F3A" w:rsidP="005113EE">
            <w:pPr>
              <w:numPr>
                <w:ilvl w:val="0"/>
                <w:numId w:val="38"/>
              </w:numPr>
              <w:spacing w:after="0" w:line="240" w:lineRule="auto"/>
              <w:ind w:right="426"/>
              <w:contextualSpacing/>
              <w:rPr>
                <w:rFonts w:asciiTheme="minorHAnsi" w:hAnsiTheme="minorHAnsi"/>
                <w:sz w:val="20"/>
                <w:lang w:val="en-GB"/>
              </w:rPr>
            </w:pPr>
            <w:r w:rsidRPr="0040131B">
              <w:rPr>
                <w:rFonts w:asciiTheme="minorHAnsi" w:hAnsiTheme="minorHAnsi"/>
                <w:sz w:val="22"/>
                <w:lang w:val="en-GB"/>
              </w:rPr>
              <w:t xml:space="preserve">Adjustments to the infrastructure required for the </w:t>
            </w:r>
            <w:r>
              <w:rPr>
                <w:rFonts w:asciiTheme="minorHAnsi" w:hAnsiTheme="minorHAnsi"/>
                <w:sz w:val="22"/>
                <w:lang w:val="en-GB"/>
              </w:rPr>
              <w:t xml:space="preserve">performance of the test drives </w:t>
            </w:r>
            <w:r w:rsidRPr="0040131B">
              <w:rPr>
                <w:rFonts w:asciiTheme="minorHAnsi" w:hAnsiTheme="minorHAnsi"/>
                <w:sz w:val="22"/>
                <w:lang w:val="en-GB"/>
              </w:rPr>
              <w:t>(§ 1 Abs. 3 Z. 2 lit. j)</w:t>
            </w:r>
            <w:r w:rsidRPr="0040131B">
              <w:rPr>
                <w:rFonts w:asciiTheme="minorHAnsi" w:hAnsiTheme="minorHAnsi"/>
                <w:sz w:val="20"/>
                <w:lang w:val="en-GB"/>
              </w:rPr>
              <w:t xml:space="preserve"> – </w:t>
            </w:r>
            <w:hyperlink w:anchor="Ausfüllhilfe14" w:tooltip="Indication of necessary adaptations on test track (e.g. signs/markings/etc. or 4G/5G coverage). Changes may only be made in agreement with the road operator. Testing organizations have to take care of and pay for the adaptations themselves." w:history="1">
              <w:r w:rsidR="00135E07">
                <w:rPr>
                  <w:rStyle w:val="Hyperlink"/>
                  <w:rFonts w:asciiTheme="minorHAnsi" w:hAnsiTheme="minorHAnsi"/>
                  <w:b w:val="0"/>
                  <w:bCs w:val="0"/>
                  <w:sz w:val="20"/>
                  <w:lang w:val="en-GB"/>
                </w:rPr>
                <w:t xml:space="preserve"> fill-in-assistance17</w:t>
              </w:r>
            </w:hyperlink>
          </w:p>
          <w:p w14:paraId="67109026" w14:textId="77777777" w:rsidR="006C1F3A" w:rsidRPr="00FC6BAC" w:rsidRDefault="006C1F3A" w:rsidP="005113EE">
            <w:pPr>
              <w:pBdr>
                <w:top w:val="single" w:sz="4" w:space="1" w:color="auto"/>
                <w:left w:val="single" w:sz="4" w:space="4" w:color="auto"/>
                <w:bottom w:val="single" w:sz="4" w:space="1" w:color="auto"/>
                <w:right w:val="single" w:sz="4" w:space="4" w:color="auto"/>
              </w:pBdr>
              <w:spacing w:after="0" w:line="240" w:lineRule="auto"/>
              <w:ind w:left="720" w:right="426"/>
              <w:contextualSpacing/>
              <w:rPr>
                <w:rFonts w:asciiTheme="minorHAnsi" w:hAnsiTheme="minorHAnsi"/>
                <w:b w:val="0"/>
                <w:sz w:val="20"/>
              </w:rPr>
            </w:pPr>
            <w:permStart w:id="1797284075" w:edGrp="everyone"/>
            <w:r w:rsidRPr="00FC6BAC">
              <w:rPr>
                <w:rFonts w:asciiTheme="minorHAnsi" w:hAnsiTheme="minorHAnsi"/>
                <w:b w:val="0"/>
                <w:sz w:val="20"/>
              </w:rPr>
              <w:t>Text.</w:t>
            </w:r>
            <w:permEnd w:id="1797284075"/>
          </w:p>
        </w:tc>
      </w:tr>
      <w:tr w:rsidR="006C1F3A" w:rsidRPr="003C08F8" w14:paraId="40AA0774" w14:textId="77777777" w:rsidTr="006C1F3A">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2CF194BB" w14:textId="5EA190E7" w:rsidR="006C1F3A" w:rsidRPr="0040131B" w:rsidRDefault="006C1F3A" w:rsidP="005113EE">
            <w:pPr>
              <w:numPr>
                <w:ilvl w:val="0"/>
                <w:numId w:val="38"/>
              </w:numPr>
              <w:spacing w:after="0" w:line="240" w:lineRule="auto"/>
              <w:ind w:right="426"/>
              <w:contextualSpacing/>
              <w:rPr>
                <w:rFonts w:asciiTheme="minorHAnsi" w:hAnsiTheme="minorHAnsi"/>
                <w:sz w:val="22"/>
                <w:lang w:val="en-GB"/>
              </w:rPr>
            </w:pPr>
            <w:r>
              <w:rPr>
                <w:rFonts w:asciiTheme="minorHAnsi" w:hAnsiTheme="minorHAnsi"/>
                <w:sz w:val="22"/>
                <w:lang w:val="en-GB"/>
              </w:rPr>
              <w:t xml:space="preserve">As </w:t>
            </w:r>
            <w:r w:rsidRPr="0040131B">
              <w:rPr>
                <w:rFonts w:asciiTheme="minorHAnsi" w:hAnsiTheme="minorHAnsi"/>
                <w:sz w:val="22"/>
                <w:lang w:val="en-GB"/>
              </w:rPr>
              <w:t xml:space="preserve">far as § 7 or § 7a is applied for: Is there provision for persons in a wheelchair or with a stroller to be transported in the process of the test rides? </w:t>
            </w:r>
            <w:r>
              <w:rPr>
                <w:rFonts w:asciiTheme="minorHAnsi" w:hAnsiTheme="minorHAnsi"/>
                <w:sz w:val="22"/>
                <w:lang w:val="en-GB"/>
              </w:rPr>
              <w:t>If so</w:t>
            </w:r>
            <w:r w:rsidRPr="0040131B">
              <w:rPr>
                <w:rFonts w:asciiTheme="minorHAnsi" w:hAnsiTheme="minorHAnsi"/>
                <w:sz w:val="22"/>
                <w:lang w:val="en-GB"/>
              </w:rPr>
              <w:t>, what are the corresponding safety precautions?</w:t>
            </w:r>
            <w:r w:rsidRPr="0040131B">
              <w:rPr>
                <w:rFonts w:asciiTheme="minorHAnsi" w:hAnsiTheme="minorHAnsi"/>
                <w:sz w:val="20"/>
                <w:lang w:val="en-GB"/>
              </w:rPr>
              <w:t xml:space="preserve"> – </w:t>
            </w:r>
            <w:hyperlink w:anchor="Ausfüllhilfe15" w:tooltip="Please state whether the vehicle is equipped as standard for transporting wheelchairs or baby carriages or whether safety precautions have been added and if so which ones (also to be taken into account accordingly in the risk assessment!)" w:history="1">
              <w:r w:rsidR="00135E07">
                <w:rPr>
                  <w:rStyle w:val="Hyperlink"/>
                  <w:rFonts w:asciiTheme="minorHAnsi" w:hAnsiTheme="minorHAnsi"/>
                  <w:b w:val="0"/>
                  <w:bCs w:val="0"/>
                  <w:sz w:val="20"/>
                  <w:lang w:val="en-GB"/>
                </w:rPr>
                <w:t xml:space="preserve"> fill-in-assistance18</w:t>
              </w:r>
            </w:hyperlink>
          </w:p>
          <w:p w14:paraId="2DE18B4E" w14:textId="72EB7FAE" w:rsidR="006C1F3A" w:rsidRPr="00FC6BAC" w:rsidRDefault="006C1F3A" w:rsidP="005113EE">
            <w:pPr>
              <w:pBdr>
                <w:top w:val="single" w:sz="4" w:space="1" w:color="auto"/>
                <w:left w:val="single" w:sz="4" w:space="4" w:color="auto"/>
                <w:bottom w:val="single" w:sz="4" w:space="1" w:color="auto"/>
                <w:right w:val="single" w:sz="4" w:space="4" w:color="auto"/>
              </w:pBdr>
              <w:tabs>
                <w:tab w:val="left" w:pos="3396"/>
              </w:tabs>
              <w:spacing w:after="0" w:line="240" w:lineRule="auto"/>
              <w:ind w:left="720" w:right="426"/>
              <w:contextualSpacing/>
              <w:rPr>
                <w:rFonts w:asciiTheme="minorHAnsi" w:hAnsiTheme="minorHAnsi"/>
                <w:sz w:val="22"/>
              </w:rPr>
            </w:pPr>
            <w:permStart w:id="1089476123" w:edGrp="everyone"/>
            <w:r w:rsidRPr="003F5397">
              <w:rPr>
                <w:rFonts w:asciiTheme="minorHAnsi" w:hAnsiTheme="minorHAnsi"/>
                <w:b w:val="0"/>
                <w:sz w:val="20"/>
              </w:rPr>
              <w:t>Text.</w:t>
            </w:r>
            <w:permEnd w:id="1089476123"/>
          </w:p>
        </w:tc>
      </w:tr>
      <w:tr w:rsidR="006C1F3A" w:rsidRPr="003C08F8" w14:paraId="363B10F4" w14:textId="77777777" w:rsidTr="006C1F3A">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7EC7B323" w14:textId="1D6E743A" w:rsidR="006C1F3A" w:rsidRPr="0040131B" w:rsidRDefault="006C1F3A" w:rsidP="005113EE">
            <w:pPr>
              <w:numPr>
                <w:ilvl w:val="0"/>
                <w:numId w:val="38"/>
              </w:numPr>
              <w:spacing w:after="0" w:line="240" w:lineRule="auto"/>
              <w:ind w:right="426"/>
              <w:contextualSpacing/>
              <w:rPr>
                <w:rFonts w:asciiTheme="minorHAnsi" w:hAnsiTheme="minorHAnsi"/>
                <w:sz w:val="22"/>
                <w:lang w:val="en-GB"/>
              </w:rPr>
            </w:pPr>
            <w:r>
              <w:rPr>
                <w:rFonts w:asciiTheme="minorHAnsi" w:hAnsiTheme="minorHAnsi"/>
                <w:sz w:val="22"/>
                <w:lang w:val="en-GB"/>
              </w:rPr>
              <w:t xml:space="preserve">As </w:t>
            </w:r>
            <w:r w:rsidRPr="0040131B">
              <w:rPr>
                <w:rFonts w:asciiTheme="minorHAnsi" w:hAnsiTheme="minorHAnsi"/>
                <w:sz w:val="22"/>
                <w:lang w:val="en-GB"/>
              </w:rPr>
              <w:t>far as § 7 or § 7a is applied for: Is there provision for people and goods (e.g., packages) to be carried simultaneously during the test runs?  If so, what are the corresponding safety precautions to ensure that neither people nor property come to harm?</w:t>
            </w:r>
            <w:bookmarkStart w:id="14" w:name="Ausfüllhilfe16"/>
            <w:bookmarkEnd w:id="14"/>
            <w:r w:rsidRPr="0040131B">
              <w:rPr>
                <w:rFonts w:asciiTheme="minorHAnsi" w:hAnsiTheme="minorHAnsi"/>
                <w:sz w:val="22"/>
                <w:lang w:val="en-GB"/>
              </w:rPr>
              <w:t xml:space="preserve"> </w:t>
            </w:r>
            <w:r w:rsidRPr="0040131B">
              <w:rPr>
                <w:rFonts w:asciiTheme="minorHAnsi" w:hAnsiTheme="minorHAnsi"/>
                <w:sz w:val="20"/>
                <w:lang w:val="en-GB"/>
              </w:rPr>
              <w:t xml:space="preserve">– </w:t>
            </w:r>
            <w:hyperlink w:anchor="Ausfüllhilfe16" w:tooltip="Please note that the joint transport of people and goods must also be taken into account accordingly in the risk assessment." w:history="1">
              <w:r w:rsidR="00135E07">
                <w:rPr>
                  <w:rStyle w:val="Hyperlink"/>
                  <w:rFonts w:asciiTheme="minorHAnsi" w:hAnsiTheme="minorHAnsi"/>
                  <w:b w:val="0"/>
                  <w:bCs w:val="0"/>
                  <w:sz w:val="20"/>
                  <w:lang w:val="en-GB"/>
                </w:rPr>
                <w:t xml:space="preserve"> fill-in-assistance19</w:t>
              </w:r>
            </w:hyperlink>
          </w:p>
          <w:p w14:paraId="3BF4B7C7" w14:textId="65B0D688" w:rsidR="006C1F3A" w:rsidRPr="003F5397" w:rsidRDefault="006C1F3A" w:rsidP="005113EE">
            <w:pPr>
              <w:pBdr>
                <w:top w:val="single" w:sz="4" w:space="1" w:color="auto"/>
                <w:left w:val="single" w:sz="4" w:space="4" w:color="auto"/>
                <w:bottom w:val="single" w:sz="4" w:space="1" w:color="auto"/>
                <w:right w:val="single" w:sz="4" w:space="4" w:color="auto"/>
              </w:pBdr>
              <w:spacing w:after="0" w:line="240" w:lineRule="auto"/>
              <w:ind w:left="720" w:right="426"/>
              <w:contextualSpacing/>
              <w:rPr>
                <w:rFonts w:asciiTheme="minorHAnsi" w:hAnsiTheme="minorHAnsi"/>
                <w:sz w:val="22"/>
              </w:rPr>
            </w:pPr>
            <w:permStart w:id="1645037861" w:edGrp="everyone"/>
            <w:r w:rsidRPr="003F5397">
              <w:rPr>
                <w:rFonts w:asciiTheme="minorHAnsi" w:hAnsiTheme="minorHAnsi"/>
                <w:b w:val="0"/>
                <w:sz w:val="20"/>
              </w:rPr>
              <w:t>Text</w:t>
            </w:r>
            <w:permEnd w:id="1645037861"/>
          </w:p>
        </w:tc>
      </w:tr>
      <w:tr w:rsidR="006C1F3A" w:rsidRPr="00B5383A" w14:paraId="6AC2C7B0" w14:textId="77777777" w:rsidTr="006C1F3A">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5B8A7BF8" w14:textId="77777777" w:rsidR="006C1F3A" w:rsidRPr="00595783" w:rsidRDefault="006C1F3A" w:rsidP="005113EE">
            <w:pPr>
              <w:spacing w:after="0" w:line="240" w:lineRule="auto"/>
              <w:ind w:right="426"/>
              <w:contextualSpacing/>
              <w:rPr>
                <w:rFonts w:asciiTheme="minorHAnsi" w:hAnsiTheme="minorHAnsi"/>
                <w:lang w:val="en-GB"/>
              </w:rPr>
            </w:pPr>
          </w:p>
        </w:tc>
      </w:tr>
      <w:tr w:rsidR="006C1F3A" w:rsidRPr="00362035" w14:paraId="2B2AF40E" w14:textId="77777777" w:rsidTr="005113EE">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bottom w:val="nil"/>
            </w:tcBorders>
          </w:tcPr>
          <w:p w14:paraId="72C8584F" w14:textId="28B86643" w:rsidR="006C1F3A" w:rsidRPr="00595783" w:rsidRDefault="006C1F3A" w:rsidP="005113EE">
            <w:pPr>
              <w:spacing w:after="0" w:line="240" w:lineRule="auto"/>
              <w:ind w:right="426"/>
              <w:contextualSpacing/>
              <w:rPr>
                <w:rFonts w:asciiTheme="minorHAnsi" w:hAnsiTheme="minorHAnsi"/>
                <w:lang w:val="en-GB"/>
              </w:rPr>
            </w:pPr>
            <w:bookmarkStart w:id="15" w:name="Ausfüllhilfe14"/>
            <w:bookmarkStart w:id="16" w:name="Ausfüllhilfe15"/>
            <w:bookmarkEnd w:id="15"/>
            <w:bookmarkEnd w:id="16"/>
          </w:p>
          <w:p w14:paraId="34FAC338" w14:textId="77777777" w:rsidR="006C1F3A" w:rsidRPr="00595783" w:rsidRDefault="006C1F3A" w:rsidP="005113EE">
            <w:pPr>
              <w:spacing w:after="0" w:line="240" w:lineRule="auto"/>
              <w:ind w:right="426"/>
              <w:contextualSpacing/>
              <w:rPr>
                <w:rFonts w:asciiTheme="minorHAnsi" w:hAnsiTheme="minorHAnsi"/>
                <w:lang w:val="en-GB"/>
              </w:rPr>
            </w:pPr>
          </w:p>
          <w:p w14:paraId="5005966D" w14:textId="30EB67C5" w:rsidR="006C1F3A" w:rsidRPr="00117E39" w:rsidRDefault="006C1F3A" w:rsidP="005113EE">
            <w:pPr>
              <w:spacing w:after="0" w:line="240" w:lineRule="auto"/>
              <w:ind w:right="426"/>
              <w:contextualSpacing/>
              <w:rPr>
                <w:rFonts w:asciiTheme="minorHAnsi" w:hAnsiTheme="minorHAnsi"/>
                <w:b w:val="0"/>
                <w:sz w:val="22"/>
                <w:lang w:val="en-GB"/>
              </w:rPr>
            </w:pPr>
            <w:r w:rsidRPr="00117E39">
              <w:rPr>
                <w:rFonts w:asciiTheme="minorHAnsi" w:hAnsiTheme="minorHAnsi"/>
                <w:lang w:val="en-GB"/>
              </w:rPr>
              <w:t xml:space="preserve">Additional information - </w:t>
            </w:r>
            <w:r w:rsidRPr="00117E39">
              <w:rPr>
                <w:rFonts w:asciiTheme="minorHAnsi" w:hAnsiTheme="minorHAnsi"/>
                <w:b w:val="0"/>
                <w:lang w:val="en-GB"/>
              </w:rPr>
              <w:t>the following information on the test procedure must be provided</w:t>
            </w:r>
            <w:r w:rsidRPr="00117E39">
              <w:rPr>
                <w:rFonts w:asciiTheme="minorHAnsi" w:hAnsiTheme="minorHAnsi"/>
                <w:b w:val="0"/>
                <w:sz w:val="22"/>
                <w:lang w:val="en-GB"/>
              </w:rPr>
              <w:t>:</w:t>
            </w:r>
          </w:p>
          <w:p w14:paraId="4D35FCAA" w14:textId="3C1D4B92" w:rsidR="006C1F3A" w:rsidRPr="00117E39" w:rsidRDefault="006C1F3A" w:rsidP="005113EE">
            <w:pPr>
              <w:spacing w:after="0" w:line="240" w:lineRule="auto"/>
              <w:ind w:right="426"/>
              <w:contextualSpacing/>
              <w:rPr>
                <w:rFonts w:asciiTheme="minorHAnsi" w:hAnsiTheme="minorHAnsi"/>
                <w:sz w:val="20"/>
                <w:lang w:val="en-GB"/>
              </w:rPr>
            </w:pPr>
          </w:p>
        </w:tc>
      </w:tr>
      <w:tr w:rsidR="006C1F3A" w:rsidRPr="003C08F8" w14:paraId="1044F238" w14:textId="77777777" w:rsidTr="005113EE">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tcBorders>
          </w:tcPr>
          <w:p w14:paraId="29E18A6A" w14:textId="47154004" w:rsidR="006C1F3A" w:rsidRPr="00117E39" w:rsidRDefault="006C1F3A" w:rsidP="005113EE">
            <w:pPr>
              <w:numPr>
                <w:ilvl w:val="0"/>
                <w:numId w:val="40"/>
              </w:numPr>
              <w:spacing w:after="0" w:line="240" w:lineRule="auto"/>
              <w:ind w:right="426"/>
              <w:contextualSpacing/>
              <w:rPr>
                <w:rFonts w:asciiTheme="minorHAnsi" w:hAnsiTheme="minorHAnsi"/>
                <w:sz w:val="22"/>
                <w:lang w:val="en-GB"/>
              </w:rPr>
            </w:pPr>
            <w:r>
              <w:rPr>
                <w:rFonts w:asciiTheme="minorHAnsi" w:hAnsiTheme="minorHAnsi"/>
                <w:sz w:val="22"/>
                <w:lang w:val="en-GB"/>
              </w:rPr>
              <w:t>I</w:t>
            </w:r>
            <w:r w:rsidRPr="00117E39">
              <w:rPr>
                <w:rFonts w:asciiTheme="minorHAnsi" w:hAnsiTheme="minorHAnsi"/>
                <w:sz w:val="22"/>
                <w:lang w:val="en-GB"/>
              </w:rPr>
              <w:t>n what way is it ensured that the test vehicle does not pose a higher risk</w:t>
            </w:r>
            <w:r>
              <w:rPr>
                <w:rFonts w:asciiTheme="minorHAnsi" w:hAnsiTheme="minorHAnsi"/>
                <w:sz w:val="22"/>
                <w:lang w:val="en-GB"/>
              </w:rPr>
              <w:t xml:space="preserve"> than a non-automated vehicle</w:t>
            </w:r>
            <w:r w:rsidRPr="00117E39">
              <w:rPr>
                <w:rFonts w:asciiTheme="minorHAnsi" w:hAnsiTheme="minorHAnsi"/>
                <w:sz w:val="22"/>
                <w:lang w:val="en-GB"/>
              </w:rPr>
              <w:t>?</w:t>
            </w:r>
          </w:p>
          <w:p w14:paraId="4C87C95E" w14:textId="77777777" w:rsidR="006C1F3A" w:rsidRPr="00AA61FD" w:rsidRDefault="006C1F3A" w:rsidP="005113EE">
            <w:pPr>
              <w:pBdr>
                <w:top w:val="single" w:sz="4" w:space="1" w:color="auto"/>
                <w:left w:val="single" w:sz="4" w:space="4" w:color="auto"/>
                <w:bottom w:val="single" w:sz="4" w:space="1" w:color="auto"/>
                <w:right w:val="single" w:sz="4" w:space="4" w:color="auto"/>
              </w:pBdr>
              <w:spacing w:after="0" w:line="240" w:lineRule="auto"/>
              <w:ind w:left="709" w:right="426"/>
              <w:rPr>
                <w:rFonts w:asciiTheme="minorHAnsi" w:hAnsiTheme="minorHAnsi"/>
                <w:b w:val="0"/>
                <w:sz w:val="20"/>
              </w:rPr>
            </w:pPr>
            <w:permStart w:id="1846178869" w:edGrp="everyone"/>
            <w:r w:rsidRPr="00AA61FD">
              <w:rPr>
                <w:rFonts w:asciiTheme="minorHAnsi" w:hAnsiTheme="minorHAnsi"/>
                <w:b w:val="0"/>
                <w:sz w:val="20"/>
              </w:rPr>
              <w:t>Text.</w:t>
            </w:r>
            <w:permEnd w:id="1846178869"/>
          </w:p>
        </w:tc>
      </w:tr>
      <w:tr w:rsidR="006C1F3A" w:rsidRPr="003C08F8" w14:paraId="5FB8D974" w14:textId="77777777" w:rsidTr="006C1F3A">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left w:val="nil"/>
              <w:bottom w:val="nil"/>
              <w:right w:val="nil"/>
            </w:tcBorders>
          </w:tcPr>
          <w:p w14:paraId="1C265421" w14:textId="754CA5DB" w:rsidR="006C1F3A" w:rsidRPr="00117E39" w:rsidRDefault="006C1F3A" w:rsidP="005113EE">
            <w:pPr>
              <w:numPr>
                <w:ilvl w:val="0"/>
                <w:numId w:val="40"/>
              </w:numPr>
              <w:spacing w:after="0" w:line="240" w:lineRule="auto"/>
              <w:ind w:right="426"/>
              <w:contextualSpacing/>
              <w:rPr>
                <w:rFonts w:asciiTheme="minorHAnsi" w:hAnsiTheme="minorHAnsi"/>
                <w:sz w:val="22"/>
                <w:lang w:val="en-GB"/>
              </w:rPr>
            </w:pPr>
            <w:r w:rsidRPr="00117E39">
              <w:rPr>
                <w:rFonts w:asciiTheme="minorHAnsi" w:hAnsiTheme="minorHAnsi"/>
                <w:sz w:val="22"/>
                <w:lang w:val="en-GB"/>
              </w:rPr>
              <w:lastRenderedPageBreak/>
              <w:t>How does the test vehicle react to unforeseeable obstacles and incidents during the test drive that the vehicle cannot h</w:t>
            </w:r>
            <w:r>
              <w:rPr>
                <w:rFonts w:asciiTheme="minorHAnsi" w:hAnsiTheme="minorHAnsi"/>
                <w:sz w:val="22"/>
                <w:lang w:val="en-GB"/>
              </w:rPr>
              <w:t>andle in automated driving mode</w:t>
            </w:r>
            <w:r w:rsidRPr="00117E39">
              <w:rPr>
                <w:rFonts w:asciiTheme="minorHAnsi" w:hAnsiTheme="minorHAnsi"/>
                <w:sz w:val="22"/>
                <w:lang w:val="en-GB"/>
              </w:rPr>
              <w:t>?</w:t>
            </w:r>
            <w:r w:rsidRPr="00117E39">
              <w:rPr>
                <w:rFonts w:asciiTheme="minorHAnsi" w:hAnsiTheme="minorHAnsi"/>
                <w:sz w:val="20"/>
                <w:lang w:val="en-GB"/>
              </w:rPr>
              <w:t xml:space="preserve"> – </w:t>
            </w:r>
            <w:hyperlink w:anchor="Ausfüllhilfeb" w:tooltip="What happens when the vehicle ends the automated driving mode? What does the transition from automated to manual driving mode look like?" w:history="1">
              <w:r w:rsidRPr="00051E68">
                <w:rPr>
                  <w:lang w:val="en-GB"/>
                </w:rPr>
                <w:t xml:space="preserve"> </w:t>
              </w:r>
              <w:r w:rsidRPr="00117E39">
                <w:rPr>
                  <w:rStyle w:val="Hyperlink"/>
                  <w:rFonts w:asciiTheme="minorHAnsi" w:hAnsiTheme="minorHAnsi"/>
                  <w:b w:val="0"/>
                  <w:bCs w:val="0"/>
                  <w:sz w:val="20"/>
                  <w:lang w:val="en-GB"/>
                </w:rPr>
                <w:t>fill-in</w:t>
              </w:r>
              <w:r>
                <w:rPr>
                  <w:rStyle w:val="Hyperlink"/>
                  <w:rFonts w:asciiTheme="minorHAnsi" w:hAnsiTheme="minorHAnsi"/>
                  <w:b w:val="0"/>
                  <w:bCs w:val="0"/>
                  <w:sz w:val="20"/>
                  <w:lang w:val="en-GB"/>
                </w:rPr>
                <w:t>-assistanc</w:t>
              </w:r>
              <w:r w:rsidRPr="00117E39">
                <w:rPr>
                  <w:rStyle w:val="Hyperlink"/>
                  <w:rFonts w:asciiTheme="minorHAnsi" w:hAnsiTheme="minorHAnsi"/>
                  <w:b w:val="0"/>
                  <w:bCs w:val="0"/>
                  <w:sz w:val="20"/>
                  <w:lang w:val="en-GB"/>
                </w:rPr>
                <w:t>e</w:t>
              </w:r>
            </w:hyperlink>
          </w:p>
          <w:p w14:paraId="18250837" w14:textId="251AB0D2" w:rsidR="006C1F3A" w:rsidRPr="00AA61FD" w:rsidRDefault="006C1F3A" w:rsidP="005113EE">
            <w:pPr>
              <w:pBdr>
                <w:top w:val="single" w:sz="4" w:space="1" w:color="auto"/>
                <w:left w:val="single" w:sz="4" w:space="4" w:color="auto"/>
                <w:bottom w:val="single" w:sz="4" w:space="1" w:color="auto"/>
                <w:right w:val="single" w:sz="4" w:space="4" w:color="auto"/>
              </w:pBdr>
              <w:spacing w:after="0" w:line="240" w:lineRule="auto"/>
              <w:ind w:left="709" w:right="426"/>
              <w:rPr>
                <w:rFonts w:asciiTheme="minorHAnsi" w:hAnsiTheme="minorHAnsi"/>
                <w:b w:val="0"/>
                <w:sz w:val="20"/>
              </w:rPr>
            </w:pPr>
            <w:permStart w:id="1476594770" w:edGrp="everyone"/>
            <w:r w:rsidRPr="00AA61FD">
              <w:rPr>
                <w:rFonts w:asciiTheme="minorHAnsi" w:hAnsiTheme="minorHAnsi"/>
                <w:b w:val="0"/>
                <w:sz w:val="20"/>
              </w:rPr>
              <w:t>Text.</w:t>
            </w:r>
            <w:permEnd w:id="1476594770"/>
          </w:p>
        </w:tc>
      </w:tr>
      <w:tr w:rsidR="006C1F3A" w:rsidRPr="003C08F8" w14:paraId="491B1F25" w14:textId="77777777" w:rsidTr="006C1F3A">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left w:val="nil"/>
              <w:bottom w:val="nil"/>
              <w:right w:val="nil"/>
            </w:tcBorders>
          </w:tcPr>
          <w:p w14:paraId="11018429" w14:textId="0E8A6A37" w:rsidR="006C1F3A" w:rsidRPr="00C374CA" w:rsidRDefault="006C1F3A" w:rsidP="005113EE">
            <w:pPr>
              <w:numPr>
                <w:ilvl w:val="0"/>
                <w:numId w:val="40"/>
              </w:numPr>
              <w:spacing w:after="0" w:line="240" w:lineRule="auto"/>
              <w:ind w:right="426"/>
              <w:contextualSpacing/>
              <w:rPr>
                <w:rFonts w:asciiTheme="minorHAnsi" w:hAnsiTheme="minorHAnsi"/>
                <w:sz w:val="22"/>
                <w:lang w:val="en-GB"/>
              </w:rPr>
            </w:pPr>
            <w:r w:rsidRPr="00C374CA">
              <w:rPr>
                <w:rFonts w:asciiTheme="minorHAnsi" w:hAnsiTheme="minorHAnsi"/>
                <w:sz w:val="22"/>
                <w:lang w:val="en-GB"/>
              </w:rPr>
              <w:t>How can the system be manually overridden</w:t>
            </w:r>
            <w:r>
              <w:rPr>
                <w:rFonts w:asciiTheme="minorHAnsi" w:hAnsiTheme="minorHAnsi"/>
                <w:sz w:val="22"/>
                <w:lang w:val="en-GB"/>
              </w:rPr>
              <w:t xml:space="preserve"> – especially in critical situations / events</w:t>
            </w:r>
            <w:r w:rsidRPr="00C374CA">
              <w:rPr>
                <w:rFonts w:asciiTheme="minorHAnsi" w:hAnsiTheme="minorHAnsi"/>
                <w:sz w:val="22"/>
                <w:lang w:val="en-GB"/>
              </w:rPr>
              <w:t xml:space="preserve">? </w:t>
            </w:r>
            <w:r w:rsidRPr="00C374CA">
              <w:rPr>
                <w:rFonts w:asciiTheme="minorHAnsi" w:hAnsiTheme="minorHAnsi"/>
                <w:sz w:val="20"/>
                <w:lang w:val="en-GB"/>
              </w:rPr>
              <w:t>–</w:t>
            </w:r>
            <w:r w:rsidRPr="00C374CA">
              <w:rPr>
                <w:rFonts w:asciiTheme="minorHAnsi" w:hAnsiTheme="minorHAnsi"/>
                <w:sz w:val="22"/>
                <w:lang w:val="en-GB"/>
              </w:rPr>
              <w:t xml:space="preserve"> </w:t>
            </w:r>
            <w:hyperlink w:anchor="Ausfüllhilfe10" w:tooltip="Please specify all options." w:history="1">
              <w:r w:rsidRPr="00C374CA">
                <w:rPr>
                  <w:lang w:val="en-GB"/>
                </w:rPr>
                <w:t xml:space="preserve"> </w:t>
              </w:r>
              <w:r w:rsidRPr="00C374CA">
                <w:rPr>
                  <w:rStyle w:val="Hyperlink"/>
                  <w:rFonts w:asciiTheme="minorHAnsi" w:hAnsiTheme="minorHAnsi"/>
                  <w:b w:val="0"/>
                  <w:bCs w:val="0"/>
                  <w:sz w:val="22"/>
                  <w:lang w:val="en-GB"/>
                </w:rPr>
                <w:t>fill-in-assistance</w:t>
              </w:r>
            </w:hyperlink>
          </w:p>
          <w:p w14:paraId="56DF21A8" w14:textId="53F9910C" w:rsidR="006C1F3A" w:rsidRPr="00540B22" w:rsidRDefault="006C1F3A" w:rsidP="005113EE">
            <w:pPr>
              <w:pBdr>
                <w:top w:val="single" w:sz="4" w:space="1" w:color="auto"/>
                <w:left w:val="single" w:sz="4" w:space="4" w:color="auto"/>
                <w:bottom w:val="single" w:sz="4" w:space="1" w:color="auto"/>
                <w:right w:val="single" w:sz="4" w:space="4" w:color="auto"/>
              </w:pBdr>
              <w:tabs>
                <w:tab w:val="right" w:pos="9072"/>
              </w:tabs>
              <w:spacing w:after="0" w:line="240" w:lineRule="auto"/>
              <w:ind w:left="720" w:right="426"/>
              <w:contextualSpacing/>
              <w:rPr>
                <w:rFonts w:asciiTheme="minorHAnsi" w:hAnsiTheme="minorHAnsi"/>
                <w:sz w:val="22"/>
              </w:rPr>
            </w:pPr>
            <w:permStart w:id="1303868855" w:edGrp="everyone"/>
            <w:r w:rsidRPr="00AA61FD">
              <w:rPr>
                <w:rFonts w:asciiTheme="minorHAnsi" w:hAnsiTheme="minorHAnsi"/>
                <w:b w:val="0"/>
                <w:sz w:val="20"/>
              </w:rPr>
              <w:t>Text</w:t>
            </w:r>
            <w:r>
              <w:rPr>
                <w:rFonts w:asciiTheme="minorHAnsi" w:hAnsiTheme="minorHAnsi"/>
                <w:b w:val="0"/>
                <w:sz w:val="20"/>
              </w:rPr>
              <w:t>.</w:t>
            </w:r>
            <w:permEnd w:id="1303868855"/>
            <w:r>
              <w:rPr>
                <w:rFonts w:asciiTheme="minorHAnsi" w:hAnsiTheme="minorHAnsi"/>
                <w:b w:val="0"/>
                <w:sz w:val="20"/>
              </w:rPr>
              <w:tab/>
            </w:r>
          </w:p>
        </w:tc>
      </w:tr>
      <w:tr w:rsidR="006C1F3A" w:rsidRPr="003C08F8" w14:paraId="4D7231A1" w14:textId="77777777" w:rsidTr="006C1F3A">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left w:val="nil"/>
              <w:bottom w:val="nil"/>
              <w:right w:val="nil"/>
            </w:tcBorders>
          </w:tcPr>
          <w:p w14:paraId="408E9D82" w14:textId="01B1AFD9" w:rsidR="006C1F3A" w:rsidRPr="00C374CA" w:rsidRDefault="006C1F3A" w:rsidP="005113EE">
            <w:pPr>
              <w:numPr>
                <w:ilvl w:val="0"/>
                <w:numId w:val="40"/>
              </w:numPr>
              <w:spacing w:after="0" w:line="240" w:lineRule="auto"/>
              <w:ind w:right="426"/>
              <w:contextualSpacing/>
              <w:rPr>
                <w:rFonts w:asciiTheme="minorHAnsi" w:hAnsiTheme="minorHAnsi"/>
                <w:sz w:val="22"/>
                <w:lang w:val="en-GB"/>
              </w:rPr>
            </w:pPr>
            <w:r w:rsidRPr="00C374CA">
              <w:rPr>
                <w:rFonts w:asciiTheme="minorHAnsi" w:hAnsiTheme="minorHAnsi"/>
                <w:sz w:val="22"/>
                <w:lang w:val="en-GB"/>
              </w:rPr>
              <w:t>Has the manual override of the system already been successfully tested?</w:t>
            </w:r>
          </w:p>
          <w:p w14:paraId="7E66EBD4" w14:textId="336235E0" w:rsidR="006C1F3A" w:rsidRDefault="006C1F3A" w:rsidP="005113EE">
            <w:pPr>
              <w:pBdr>
                <w:top w:val="single" w:sz="4" w:space="1" w:color="auto"/>
                <w:left w:val="single" w:sz="4" w:space="4" w:color="auto"/>
                <w:bottom w:val="single" w:sz="4" w:space="1" w:color="auto"/>
                <w:right w:val="single" w:sz="4" w:space="4" w:color="auto"/>
              </w:pBdr>
              <w:spacing w:after="0" w:line="240" w:lineRule="auto"/>
              <w:ind w:left="720" w:right="426"/>
              <w:contextualSpacing/>
              <w:rPr>
                <w:rFonts w:asciiTheme="minorHAnsi" w:hAnsiTheme="minorHAnsi"/>
                <w:sz w:val="22"/>
              </w:rPr>
            </w:pPr>
            <w:permStart w:id="2102882734" w:edGrp="everyone"/>
            <w:r>
              <w:rPr>
                <w:rFonts w:asciiTheme="minorHAnsi" w:hAnsiTheme="minorHAnsi"/>
                <w:b w:val="0"/>
                <w:sz w:val="20"/>
              </w:rPr>
              <w:t>T</w:t>
            </w:r>
            <w:r w:rsidRPr="00AA61FD">
              <w:rPr>
                <w:rFonts w:asciiTheme="minorHAnsi" w:hAnsiTheme="minorHAnsi"/>
                <w:b w:val="0"/>
                <w:sz w:val="20"/>
              </w:rPr>
              <w:t>ext</w:t>
            </w:r>
            <w:r>
              <w:rPr>
                <w:rFonts w:asciiTheme="minorHAnsi" w:hAnsiTheme="minorHAnsi"/>
                <w:b w:val="0"/>
                <w:sz w:val="20"/>
              </w:rPr>
              <w:t>.</w:t>
            </w:r>
            <w:permEnd w:id="2102882734"/>
          </w:p>
        </w:tc>
      </w:tr>
      <w:tr w:rsidR="006C1F3A" w:rsidRPr="003C08F8" w14:paraId="556B150A" w14:textId="77777777" w:rsidTr="006C1F3A">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tcBorders>
          </w:tcPr>
          <w:p w14:paraId="400D045E" w14:textId="19BEE0CC" w:rsidR="006C1F3A" w:rsidRPr="00C374CA" w:rsidRDefault="006C1F3A" w:rsidP="005113EE">
            <w:pPr>
              <w:numPr>
                <w:ilvl w:val="0"/>
                <w:numId w:val="40"/>
              </w:numPr>
              <w:spacing w:after="0" w:line="240" w:lineRule="auto"/>
              <w:ind w:right="426"/>
              <w:contextualSpacing/>
              <w:rPr>
                <w:rFonts w:asciiTheme="minorHAnsi" w:hAnsiTheme="minorHAnsi"/>
                <w:sz w:val="22"/>
                <w:lang w:val="en-GB"/>
              </w:rPr>
            </w:pPr>
            <w:r w:rsidRPr="00C374CA">
              <w:rPr>
                <w:rFonts w:asciiTheme="minorHAnsi" w:hAnsiTheme="minorHAnsi"/>
                <w:sz w:val="22"/>
                <w:lang w:val="en-GB"/>
              </w:rPr>
              <w:t>How can the system be manually deactivated</w:t>
            </w:r>
            <w:r w:rsidR="00177965">
              <w:rPr>
                <w:rFonts w:asciiTheme="minorHAnsi" w:hAnsiTheme="minorHAnsi"/>
                <w:sz w:val="22"/>
                <w:lang w:val="en-GB"/>
              </w:rPr>
              <w:t xml:space="preserve"> </w:t>
            </w:r>
            <w:r>
              <w:rPr>
                <w:rFonts w:asciiTheme="minorHAnsi" w:hAnsiTheme="minorHAnsi"/>
                <w:sz w:val="22"/>
                <w:lang w:val="en-GB"/>
              </w:rPr>
              <w:t>– especially in critical situations / events</w:t>
            </w:r>
            <w:r w:rsidRPr="00C374CA">
              <w:rPr>
                <w:rFonts w:asciiTheme="minorHAnsi" w:hAnsiTheme="minorHAnsi"/>
                <w:sz w:val="22"/>
                <w:lang w:val="en-GB"/>
              </w:rPr>
              <w:t xml:space="preserve">? </w:t>
            </w:r>
            <w:r w:rsidRPr="00C374CA">
              <w:rPr>
                <w:rFonts w:asciiTheme="minorHAnsi" w:hAnsiTheme="minorHAnsi"/>
                <w:sz w:val="20"/>
                <w:lang w:val="en-GB"/>
              </w:rPr>
              <w:t xml:space="preserve">– </w:t>
            </w:r>
            <w:r w:rsidRPr="00C374CA">
              <w:rPr>
                <w:rFonts w:asciiTheme="minorHAnsi" w:hAnsiTheme="minorHAnsi"/>
                <w:sz w:val="22"/>
                <w:lang w:val="en-GB"/>
              </w:rPr>
              <w:t xml:space="preserve"> </w:t>
            </w:r>
            <w:hyperlink w:anchor="Ausfüllhilfec" w:tooltip="Please specify all options." w:history="1">
              <w:r w:rsidRPr="00C374CA">
                <w:rPr>
                  <w:lang w:val="en-GB"/>
                </w:rPr>
                <w:t xml:space="preserve"> </w:t>
              </w:r>
              <w:r w:rsidRPr="00C374CA">
                <w:rPr>
                  <w:rStyle w:val="Hyperlink"/>
                  <w:rFonts w:asciiTheme="minorHAnsi" w:hAnsiTheme="minorHAnsi"/>
                  <w:b w:val="0"/>
                  <w:bCs w:val="0"/>
                  <w:sz w:val="20"/>
                  <w:lang w:val="en-GB"/>
                </w:rPr>
                <w:t>fill-in-assistance</w:t>
              </w:r>
            </w:hyperlink>
          </w:p>
          <w:p w14:paraId="4E6D6290" w14:textId="2454C074" w:rsidR="006C1F3A" w:rsidRPr="00772B6B" w:rsidRDefault="006C1F3A" w:rsidP="005113EE">
            <w:pPr>
              <w:pBdr>
                <w:top w:val="single" w:sz="4" w:space="1" w:color="auto"/>
                <w:left w:val="single" w:sz="4" w:space="4" w:color="auto"/>
                <w:bottom w:val="single" w:sz="4" w:space="1" w:color="auto"/>
                <w:right w:val="single" w:sz="4" w:space="4" w:color="auto"/>
              </w:pBdr>
              <w:spacing w:after="0" w:line="240" w:lineRule="auto"/>
              <w:ind w:left="709" w:right="426"/>
              <w:rPr>
                <w:rFonts w:asciiTheme="minorHAnsi" w:hAnsiTheme="minorHAnsi"/>
                <w:b w:val="0"/>
                <w:sz w:val="20"/>
              </w:rPr>
            </w:pPr>
            <w:permStart w:id="1939081145" w:edGrp="everyone"/>
            <w:r w:rsidRPr="00772B6B">
              <w:rPr>
                <w:rFonts w:asciiTheme="minorHAnsi" w:hAnsiTheme="minorHAnsi"/>
                <w:b w:val="0"/>
                <w:sz w:val="20"/>
              </w:rPr>
              <w:t>Text.</w:t>
            </w:r>
            <w:permEnd w:id="1939081145"/>
          </w:p>
        </w:tc>
      </w:tr>
      <w:tr w:rsidR="006C1F3A" w:rsidRPr="003C08F8" w14:paraId="630DBF3C" w14:textId="77777777" w:rsidTr="006C1F3A">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0812FB99" w14:textId="153DF6BB" w:rsidR="006C1F3A" w:rsidRPr="00C374CA" w:rsidRDefault="006C1F3A" w:rsidP="005113EE">
            <w:pPr>
              <w:numPr>
                <w:ilvl w:val="0"/>
                <w:numId w:val="40"/>
              </w:numPr>
              <w:spacing w:after="0" w:line="240" w:lineRule="auto"/>
              <w:ind w:right="426"/>
              <w:contextualSpacing/>
              <w:rPr>
                <w:rFonts w:asciiTheme="minorHAnsi" w:hAnsiTheme="minorHAnsi"/>
                <w:sz w:val="22"/>
                <w:lang w:val="en-GB"/>
              </w:rPr>
            </w:pPr>
            <w:r w:rsidRPr="00C374CA">
              <w:rPr>
                <w:rFonts w:asciiTheme="minorHAnsi" w:hAnsiTheme="minorHAnsi"/>
                <w:sz w:val="22"/>
                <w:lang w:val="en-GB"/>
              </w:rPr>
              <w:t>Has the manual shutdown of the system already been tested successfully?</w:t>
            </w:r>
            <w:r w:rsidRPr="00C374CA">
              <w:rPr>
                <w:rFonts w:asciiTheme="minorHAnsi" w:hAnsiTheme="minorHAnsi"/>
                <w:sz w:val="20"/>
                <w:lang w:val="en-GB"/>
              </w:rPr>
              <w:t xml:space="preserve"> – </w:t>
            </w:r>
            <w:hyperlink w:anchor="Ausfüllhilfed" w:tooltip="Please specify" w:history="1">
              <w:r w:rsidRPr="00C374CA">
                <w:rPr>
                  <w:lang w:val="en-GB"/>
                </w:rPr>
                <w:t xml:space="preserve"> </w:t>
              </w:r>
              <w:r w:rsidRPr="00C374CA">
                <w:rPr>
                  <w:rStyle w:val="Hyperlink"/>
                  <w:rFonts w:asciiTheme="minorHAnsi" w:hAnsiTheme="minorHAnsi"/>
                  <w:b w:val="0"/>
                  <w:bCs w:val="0"/>
                  <w:sz w:val="20"/>
                  <w:lang w:val="en-GB"/>
                </w:rPr>
                <w:t>fill-in-assistance</w:t>
              </w:r>
            </w:hyperlink>
          </w:p>
          <w:p w14:paraId="5B4AE3B0" w14:textId="77777777" w:rsidR="006C1F3A" w:rsidRPr="00772B6B" w:rsidRDefault="006C1F3A" w:rsidP="005113EE">
            <w:pPr>
              <w:pBdr>
                <w:top w:val="single" w:sz="4" w:space="1" w:color="auto"/>
                <w:left w:val="single" w:sz="4" w:space="4" w:color="auto"/>
                <w:bottom w:val="single" w:sz="4" w:space="1" w:color="auto"/>
                <w:right w:val="single" w:sz="4" w:space="4" w:color="auto"/>
              </w:pBdr>
              <w:spacing w:after="0" w:line="240" w:lineRule="auto"/>
              <w:ind w:left="709" w:right="426"/>
              <w:rPr>
                <w:rFonts w:asciiTheme="minorHAnsi" w:hAnsiTheme="minorHAnsi"/>
                <w:b w:val="0"/>
                <w:sz w:val="20"/>
              </w:rPr>
            </w:pPr>
            <w:permStart w:id="306788008" w:edGrp="everyone"/>
            <w:r w:rsidRPr="00772B6B">
              <w:rPr>
                <w:rFonts w:asciiTheme="minorHAnsi" w:hAnsiTheme="minorHAnsi"/>
                <w:b w:val="0"/>
                <w:sz w:val="20"/>
              </w:rPr>
              <w:t>Text.</w:t>
            </w:r>
            <w:permEnd w:id="306788008"/>
          </w:p>
        </w:tc>
      </w:tr>
      <w:tr w:rsidR="006C1F3A" w:rsidRPr="003C08F8" w14:paraId="1E31FE6E" w14:textId="77777777" w:rsidTr="006C1F3A">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30F04359" w14:textId="6BF9B6E3" w:rsidR="006C1F3A" w:rsidRPr="005878C0" w:rsidRDefault="006C1F3A" w:rsidP="005113EE">
            <w:pPr>
              <w:numPr>
                <w:ilvl w:val="0"/>
                <w:numId w:val="40"/>
              </w:numPr>
              <w:spacing w:after="0" w:line="240" w:lineRule="auto"/>
              <w:ind w:right="426"/>
              <w:contextualSpacing/>
              <w:rPr>
                <w:rFonts w:asciiTheme="minorHAnsi" w:hAnsiTheme="minorHAnsi"/>
                <w:sz w:val="22"/>
                <w:lang w:val="en-GB"/>
              </w:rPr>
            </w:pPr>
            <w:r w:rsidRPr="005878C0">
              <w:rPr>
                <w:rFonts w:asciiTheme="minorHAnsi" w:hAnsiTheme="minorHAnsi"/>
                <w:sz w:val="22"/>
                <w:lang w:val="en-GB"/>
              </w:rPr>
              <w:t>For tests on highways / expressways: Ho</w:t>
            </w:r>
            <w:r>
              <w:rPr>
                <w:rFonts w:asciiTheme="minorHAnsi" w:hAnsiTheme="minorHAnsi"/>
                <w:sz w:val="22"/>
                <w:lang w:val="en-GB"/>
              </w:rPr>
              <w:t>w does the test vehicle recognis</w:t>
            </w:r>
            <w:r w:rsidRPr="005878C0">
              <w:rPr>
                <w:rFonts w:asciiTheme="minorHAnsi" w:hAnsiTheme="minorHAnsi"/>
                <w:sz w:val="22"/>
                <w:lang w:val="en-GB"/>
              </w:rPr>
              <w:t>e that a rescue lane is to be formed?</w:t>
            </w:r>
            <w:r w:rsidRPr="005878C0">
              <w:rPr>
                <w:rFonts w:asciiTheme="minorHAnsi" w:hAnsiTheme="minorHAnsi"/>
                <w:sz w:val="20"/>
                <w:lang w:val="en-GB"/>
              </w:rPr>
              <w:t xml:space="preserve"> – </w:t>
            </w:r>
            <w:hyperlink w:anchor="Ausfüllhilfee" w:tooltip="Please explain in more detail. If it is not recognized, please explain how it will be dealt with." w:history="1">
              <w:r w:rsidRPr="005878C0">
                <w:rPr>
                  <w:rStyle w:val="Hyperlink"/>
                  <w:rFonts w:asciiTheme="minorHAnsi" w:hAnsiTheme="minorHAnsi"/>
                  <w:b w:val="0"/>
                  <w:bCs w:val="0"/>
                  <w:sz w:val="20"/>
                  <w:lang w:val="en-GB"/>
                </w:rPr>
                <w:t>fill-in-assistance</w:t>
              </w:r>
            </w:hyperlink>
          </w:p>
          <w:p w14:paraId="0C546EF9" w14:textId="77777777" w:rsidR="006C1F3A" w:rsidRPr="00772B6B" w:rsidRDefault="006C1F3A" w:rsidP="005113EE">
            <w:pPr>
              <w:pBdr>
                <w:top w:val="single" w:sz="4" w:space="1" w:color="auto"/>
                <w:left w:val="single" w:sz="4" w:space="4" w:color="auto"/>
                <w:bottom w:val="single" w:sz="4" w:space="1" w:color="auto"/>
                <w:right w:val="single" w:sz="4" w:space="4" w:color="auto"/>
              </w:pBdr>
              <w:spacing w:after="0" w:line="240" w:lineRule="auto"/>
              <w:ind w:left="709" w:right="426"/>
              <w:rPr>
                <w:rFonts w:asciiTheme="minorHAnsi" w:hAnsiTheme="minorHAnsi"/>
                <w:b w:val="0"/>
                <w:sz w:val="20"/>
              </w:rPr>
            </w:pPr>
            <w:permStart w:id="1703101970" w:edGrp="everyone"/>
            <w:r w:rsidRPr="00772B6B">
              <w:rPr>
                <w:rFonts w:asciiTheme="minorHAnsi" w:hAnsiTheme="minorHAnsi"/>
                <w:b w:val="0"/>
                <w:sz w:val="20"/>
              </w:rPr>
              <w:t>Text.</w:t>
            </w:r>
            <w:permEnd w:id="1703101970"/>
          </w:p>
        </w:tc>
      </w:tr>
      <w:tr w:rsidR="006C1F3A" w:rsidRPr="003C08F8" w14:paraId="516443D1" w14:textId="77777777" w:rsidTr="006C1F3A">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Pr>
          <w:p w14:paraId="0DC5DDE8" w14:textId="69C571D0" w:rsidR="006C1F3A" w:rsidRPr="005878C0" w:rsidRDefault="006C1F3A" w:rsidP="005113EE">
            <w:pPr>
              <w:numPr>
                <w:ilvl w:val="0"/>
                <w:numId w:val="40"/>
              </w:numPr>
              <w:spacing w:after="0" w:line="240" w:lineRule="auto"/>
              <w:ind w:right="426"/>
              <w:contextualSpacing/>
              <w:rPr>
                <w:rFonts w:asciiTheme="minorHAnsi" w:hAnsiTheme="minorHAnsi"/>
                <w:sz w:val="22"/>
                <w:lang w:val="en-GB"/>
              </w:rPr>
            </w:pPr>
            <w:r w:rsidRPr="005878C0">
              <w:rPr>
                <w:rFonts w:asciiTheme="minorHAnsi" w:hAnsiTheme="minorHAnsi"/>
                <w:sz w:val="22"/>
                <w:lang w:val="en-GB"/>
              </w:rPr>
              <w:t xml:space="preserve">Are the test vehicles visually and acoustically easily perceivable at </w:t>
            </w:r>
            <w:r>
              <w:rPr>
                <w:rFonts w:asciiTheme="minorHAnsi" w:hAnsiTheme="minorHAnsi"/>
                <w:sz w:val="22"/>
                <w:lang w:val="en-GB"/>
              </w:rPr>
              <w:t>any time</w:t>
            </w:r>
            <w:r w:rsidRPr="005878C0">
              <w:rPr>
                <w:rFonts w:asciiTheme="minorHAnsi" w:hAnsiTheme="minorHAnsi"/>
                <w:sz w:val="22"/>
                <w:lang w:val="en-GB"/>
              </w:rPr>
              <w:t xml:space="preserve"> so that people </w:t>
            </w:r>
            <w:r>
              <w:rPr>
                <w:rFonts w:asciiTheme="minorHAnsi" w:hAnsiTheme="minorHAnsi"/>
                <w:sz w:val="22"/>
                <w:lang w:val="en-GB"/>
              </w:rPr>
              <w:t xml:space="preserve">for </w:t>
            </w:r>
            <w:r w:rsidRPr="005878C0">
              <w:rPr>
                <w:rFonts w:asciiTheme="minorHAnsi" w:hAnsiTheme="minorHAnsi"/>
                <w:sz w:val="22"/>
                <w:lang w:val="en-GB"/>
              </w:rPr>
              <w:t>who</w:t>
            </w:r>
            <w:r>
              <w:rPr>
                <w:rFonts w:asciiTheme="minorHAnsi" w:hAnsiTheme="minorHAnsi"/>
                <w:sz w:val="22"/>
                <w:lang w:val="en-GB"/>
              </w:rPr>
              <w:t>m</w:t>
            </w:r>
            <w:r w:rsidRPr="005878C0">
              <w:rPr>
                <w:rFonts w:asciiTheme="minorHAnsi" w:hAnsiTheme="minorHAnsi"/>
                <w:sz w:val="22"/>
                <w:lang w:val="en-GB"/>
              </w:rPr>
              <w:t xml:space="preserve"> the principle of trust</w:t>
            </w:r>
            <w:r>
              <w:rPr>
                <w:rFonts w:asciiTheme="minorHAnsi" w:hAnsiTheme="minorHAnsi"/>
                <w:sz w:val="22"/>
                <w:lang w:val="en-GB"/>
              </w:rPr>
              <w:t xml:space="preserve"> does not apply</w:t>
            </w:r>
            <w:r w:rsidRPr="005878C0">
              <w:rPr>
                <w:rFonts w:asciiTheme="minorHAnsi" w:hAnsiTheme="minorHAnsi"/>
                <w:sz w:val="22"/>
                <w:lang w:val="en-GB"/>
              </w:rPr>
              <w:t xml:space="preserve"> (people with disabilities, children, etc.) can perceive the test v</w:t>
            </w:r>
            <w:r>
              <w:rPr>
                <w:rFonts w:asciiTheme="minorHAnsi" w:hAnsiTheme="minorHAnsi"/>
                <w:sz w:val="22"/>
                <w:lang w:val="en-GB"/>
              </w:rPr>
              <w:t>ehicles under all circumstances</w:t>
            </w:r>
            <w:r w:rsidRPr="005878C0">
              <w:rPr>
                <w:rFonts w:asciiTheme="minorHAnsi" w:hAnsiTheme="minorHAnsi"/>
                <w:sz w:val="22"/>
                <w:lang w:val="en-GB"/>
              </w:rPr>
              <w:t xml:space="preserve">? </w:t>
            </w:r>
            <w:r w:rsidRPr="005878C0">
              <w:rPr>
                <w:rFonts w:asciiTheme="minorHAnsi" w:hAnsiTheme="minorHAnsi"/>
                <w:sz w:val="20"/>
                <w:lang w:val="en-GB"/>
              </w:rPr>
              <w:t xml:space="preserve"> – </w:t>
            </w:r>
            <w:hyperlink w:anchor="Ausfüllhilfef" w:tooltip="Please specify. The vehicle should be at least as noticeable as other vehicles on the road." w:history="1">
              <w:r w:rsidRPr="00D74140">
                <w:rPr>
                  <w:rStyle w:val="Hyperlink"/>
                  <w:rFonts w:asciiTheme="minorHAnsi" w:hAnsiTheme="minorHAnsi"/>
                  <w:b w:val="0"/>
                  <w:bCs w:val="0"/>
                  <w:sz w:val="20"/>
                  <w:lang w:val="en-GB"/>
                </w:rPr>
                <w:t>fill-in-assistanc</w:t>
              </w:r>
              <w:r w:rsidRPr="005878C0">
                <w:rPr>
                  <w:rStyle w:val="Hyperlink"/>
                  <w:rFonts w:asciiTheme="minorHAnsi" w:hAnsiTheme="minorHAnsi"/>
                  <w:b w:val="0"/>
                  <w:bCs w:val="0"/>
                  <w:sz w:val="20"/>
                  <w:lang w:val="en-GB"/>
                </w:rPr>
                <w:t>e</w:t>
              </w:r>
            </w:hyperlink>
          </w:p>
          <w:p w14:paraId="7ADED37C" w14:textId="77777777" w:rsidR="006C1F3A" w:rsidRPr="00772B6B" w:rsidRDefault="006C1F3A" w:rsidP="005113EE">
            <w:pPr>
              <w:pBdr>
                <w:top w:val="single" w:sz="4" w:space="1" w:color="auto"/>
                <w:left w:val="single" w:sz="4" w:space="4" w:color="auto"/>
                <w:bottom w:val="single" w:sz="4" w:space="1" w:color="auto"/>
                <w:right w:val="single" w:sz="4" w:space="4" w:color="auto"/>
              </w:pBdr>
              <w:spacing w:after="0" w:line="240" w:lineRule="auto"/>
              <w:ind w:left="709" w:right="426"/>
              <w:rPr>
                <w:rFonts w:asciiTheme="minorHAnsi" w:hAnsiTheme="minorHAnsi"/>
                <w:b w:val="0"/>
                <w:sz w:val="20"/>
              </w:rPr>
            </w:pPr>
            <w:permStart w:id="1545683150" w:edGrp="everyone"/>
            <w:r w:rsidRPr="00772B6B">
              <w:rPr>
                <w:rFonts w:asciiTheme="minorHAnsi" w:hAnsiTheme="minorHAnsi"/>
                <w:b w:val="0"/>
                <w:sz w:val="20"/>
              </w:rPr>
              <w:t>Text.</w:t>
            </w:r>
            <w:permEnd w:id="1545683150"/>
          </w:p>
        </w:tc>
      </w:tr>
      <w:tr w:rsidR="006C1F3A" w:rsidRPr="00772B6B" w14:paraId="691DA964" w14:textId="77777777" w:rsidTr="006C1F3A">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left w:val="nil"/>
              <w:bottom w:val="nil"/>
              <w:right w:val="nil"/>
            </w:tcBorders>
          </w:tcPr>
          <w:p w14:paraId="61453D01" w14:textId="7E3AF856" w:rsidR="006C1F3A" w:rsidRPr="00D74140" w:rsidRDefault="006C1F3A" w:rsidP="005113EE">
            <w:pPr>
              <w:numPr>
                <w:ilvl w:val="0"/>
                <w:numId w:val="40"/>
              </w:numPr>
              <w:spacing w:after="0" w:line="240" w:lineRule="auto"/>
              <w:ind w:right="426"/>
              <w:contextualSpacing/>
              <w:rPr>
                <w:rFonts w:asciiTheme="minorHAnsi" w:hAnsiTheme="minorHAnsi"/>
                <w:sz w:val="22"/>
                <w:lang w:val="en-GB"/>
              </w:rPr>
            </w:pPr>
            <w:r>
              <w:rPr>
                <w:rFonts w:asciiTheme="minorHAnsi" w:hAnsiTheme="minorHAnsi"/>
                <w:sz w:val="22"/>
                <w:lang w:val="en-GB"/>
              </w:rPr>
              <w:t>Has</w:t>
            </w:r>
            <w:r w:rsidRPr="00D74140">
              <w:rPr>
                <w:rFonts w:asciiTheme="minorHAnsi" w:hAnsiTheme="minorHAnsi"/>
                <w:sz w:val="22"/>
                <w:lang w:val="en-GB"/>
              </w:rPr>
              <w:t xml:space="preserve"> a route analysis and risk assessment been carried out? </w:t>
            </w:r>
            <w:r w:rsidRPr="00D74140">
              <w:rPr>
                <w:rFonts w:asciiTheme="minorHAnsi" w:hAnsiTheme="minorHAnsi"/>
                <w:sz w:val="20"/>
                <w:lang w:val="en-GB"/>
              </w:rPr>
              <w:t xml:space="preserve"> –</w:t>
            </w:r>
            <w:r w:rsidRPr="005878C0">
              <w:rPr>
                <w:rFonts w:asciiTheme="minorHAnsi" w:hAnsiTheme="minorHAnsi"/>
                <w:sz w:val="20"/>
                <w:lang w:val="en-GB"/>
              </w:rPr>
              <w:t xml:space="preserve"> </w:t>
            </w:r>
            <w:hyperlink w:anchor="Ausfüllhilfef" w:tooltip="Refers to the test track / test area. It is recommended to use the template provided. The results of the route analysis and risk assessment must be attached. Please indicate the person(s) performing the test in the test application." w:history="1">
              <w:r w:rsidRPr="00D74140">
                <w:rPr>
                  <w:rStyle w:val="Hyperlink"/>
                  <w:rFonts w:asciiTheme="minorHAnsi" w:hAnsiTheme="minorHAnsi"/>
                  <w:b w:val="0"/>
                  <w:bCs w:val="0"/>
                  <w:sz w:val="20"/>
                  <w:lang w:val="en-GB"/>
                </w:rPr>
                <w:t>fill-in-assistanc</w:t>
              </w:r>
              <w:r w:rsidRPr="005878C0">
                <w:rPr>
                  <w:rStyle w:val="Hyperlink"/>
                  <w:rFonts w:asciiTheme="minorHAnsi" w:hAnsiTheme="minorHAnsi"/>
                  <w:b w:val="0"/>
                  <w:bCs w:val="0"/>
                  <w:sz w:val="20"/>
                  <w:lang w:val="en-GB"/>
                </w:rPr>
                <w:t>e</w:t>
              </w:r>
            </w:hyperlink>
            <w:bookmarkStart w:id="17" w:name="Ausfüllhilfeh"/>
            <w:bookmarkEnd w:id="17"/>
          </w:p>
          <w:p w14:paraId="15AB5662" w14:textId="5CA5276D" w:rsidR="006C1F3A" w:rsidRPr="00AA61FD" w:rsidRDefault="006C1F3A" w:rsidP="005113EE">
            <w:pPr>
              <w:pBdr>
                <w:top w:val="single" w:sz="4" w:space="1" w:color="auto"/>
                <w:left w:val="single" w:sz="4" w:space="4" w:color="auto"/>
                <w:bottom w:val="single" w:sz="4" w:space="1" w:color="auto"/>
                <w:right w:val="single" w:sz="4" w:space="4" w:color="auto"/>
              </w:pBdr>
              <w:tabs>
                <w:tab w:val="left" w:pos="3980"/>
                <w:tab w:val="right" w:pos="9072"/>
              </w:tabs>
              <w:spacing w:after="0" w:line="240" w:lineRule="auto"/>
              <w:ind w:left="720" w:right="426"/>
              <w:contextualSpacing/>
              <w:rPr>
                <w:rFonts w:asciiTheme="minorHAnsi" w:hAnsiTheme="minorHAnsi"/>
                <w:sz w:val="22"/>
              </w:rPr>
            </w:pPr>
            <w:permStart w:id="892214454" w:edGrp="everyone"/>
            <w:r w:rsidRPr="00AA61FD">
              <w:rPr>
                <w:rFonts w:asciiTheme="minorHAnsi" w:hAnsiTheme="minorHAnsi"/>
                <w:b w:val="0"/>
                <w:sz w:val="20"/>
              </w:rPr>
              <w:t>Text.</w:t>
            </w:r>
            <w:permEnd w:id="892214454"/>
          </w:p>
        </w:tc>
      </w:tr>
      <w:tr w:rsidR="006C1F3A" w:rsidRPr="003C08F8" w14:paraId="21275466" w14:textId="77777777" w:rsidTr="006C1F3A">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tcBorders>
          </w:tcPr>
          <w:p w14:paraId="30149ED2" w14:textId="0DC40AB0" w:rsidR="006C1F3A" w:rsidRPr="00D74140" w:rsidRDefault="006C1F3A" w:rsidP="005113EE">
            <w:pPr>
              <w:numPr>
                <w:ilvl w:val="0"/>
                <w:numId w:val="40"/>
              </w:numPr>
              <w:spacing w:after="0" w:line="240" w:lineRule="auto"/>
              <w:ind w:right="426"/>
              <w:contextualSpacing/>
              <w:rPr>
                <w:rFonts w:asciiTheme="minorHAnsi" w:hAnsiTheme="minorHAnsi"/>
                <w:sz w:val="22"/>
                <w:lang w:val="en-GB"/>
              </w:rPr>
            </w:pPr>
            <w:r w:rsidRPr="00D74140">
              <w:rPr>
                <w:rFonts w:asciiTheme="minorHAnsi" w:hAnsiTheme="minorHAnsi"/>
                <w:sz w:val="22"/>
                <w:lang w:val="en-GB"/>
              </w:rPr>
              <w:t xml:space="preserve">Has a risk analysis (RCA, FMEA, or similar) been performed for the entire test project and </w:t>
            </w:r>
            <w:r>
              <w:rPr>
                <w:rFonts w:asciiTheme="minorHAnsi" w:hAnsiTheme="minorHAnsi"/>
                <w:sz w:val="22"/>
                <w:lang w:val="en-GB"/>
              </w:rPr>
              <w:t>have there been appropriate risk-minimis</w:t>
            </w:r>
            <w:r w:rsidRPr="00D74140">
              <w:rPr>
                <w:rFonts w:asciiTheme="minorHAnsi" w:hAnsiTheme="minorHAnsi"/>
                <w:sz w:val="22"/>
                <w:lang w:val="en-GB"/>
              </w:rPr>
              <w:t>ing measures implemented? Which risk ana</w:t>
            </w:r>
            <w:r>
              <w:rPr>
                <w:rFonts w:asciiTheme="minorHAnsi" w:hAnsiTheme="minorHAnsi"/>
                <w:sz w:val="22"/>
                <w:lang w:val="en-GB"/>
              </w:rPr>
              <w:t>lysis method(s) was (were) used</w:t>
            </w:r>
            <w:r w:rsidRPr="00D74140">
              <w:rPr>
                <w:rFonts w:asciiTheme="minorHAnsi" w:hAnsiTheme="minorHAnsi"/>
                <w:sz w:val="22"/>
                <w:lang w:val="en-GB"/>
              </w:rPr>
              <w:t>?</w:t>
            </w:r>
            <w:r w:rsidRPr="00D74140">
              <w:rPr>
                <w:rFonts w:asciiTheme="minorHAnsi" w:hAnsiTheme="minorHAnsi"/>
                <w:sz w:val="20"/>
                <w:lang w:val="en-GB"/>
              </w:rPr>
              <w:t xml:space="preserve"> – </w:t>
            </w:r>
            <w:bookmarkStart w:id="18" w:name="Ausfüllhilfeg"/>
            <w:bookmarkEnd w:id="18"/>
            <w:r>
              <w:rPr>
                <w:color w:val="auto"/>
              </w:rPr>
              <w:fldChar w:fldCharType="begin"/>
            </w:r>
            <w:r w:rsidRPr="000C7C5E">
              <w:rPr>
                <w:color w:val="auto"/>
                <w:lang w:val="en-GB"/>
              </w:rPr>
              <w:instrText>HYPERLINK  \l "Ausfüllhilfeg" \o "Please state the content and scope of the risk analysis. Explain the main findings and resulting measures."</w:instrText>
            </w:r>
            <w:r>
              <w:rPr>
                <w:color w:val="auto"/>
              </w:rPr>
              <w:fldChar w:fldCharType="separate"/>
            </w:r>
            <w:r w:rsidRPr="00D74140">
              <w:rPr>
                <w:rStyle w:val="Hyperlink"/>
                <w:rFonts w:asciiTheme="minorHAnsi" w:hAnsiTheme="minorHAnsi"/>
                <w:b w:val="0"/>
                <w:bCs w:val="0"/>
                <w:sz w:val="20"/>
                <w:lang w:val="en-GB"/>
              </w:rPr>
              <w:t>fill-in-assistance</w:t>
            </w:r>
            <w:r>
              <w:rPr>
                <w:rStyle w:val="Hyperlink"/>
                <w:rFonts w:asciiTheme="minorHAnsi" w:hAnsiTheme="minorHAnsi"/>
                <w:sz w:val="20"/>
              </w:rPr>
              <w:fldChar w:fldCharType="end"/>
            </w:r>
          </w:p>
          <w:p w14:paraId="2394DE78" w14:textId="221D9956" w:rsidR="006C1F3A" w:rsidRPr="00806A08" w:rsidRDefault="006C1F3A" w:rsidP="005113EE">
            <w:pPr>
              <w:pBdr>
                <w:top w:val="single" w:sz="4" w:space="1" w:color="auto"/>
                <w:left w:val="single" w:sz="4" w:space="4" w:color="auto"/>
                <w:bottom w:val="single" w:sz="4" w:space="1" w:color="auto"/>
                <w:right w:val="single" w:sz="4" w:space="4" w:color="auto"/>
              </w:pBdr>
              <w:spacing w:after="0" w:line="240" w:lineRule="auto"/>
              <w:ind w:left="720" w:right="426"/>
              <w:contextualSpacing/>
              <w:rPr>
                <w:rFonts w:asciiTheme="minorHAnsi" w:hAnsiTheme="minorHAnsi"/>
                <w:b w:val="0"/>
                <w:sz w:val="20"/>
              </w:rPr>
            </w:pPr>
            <w:permStart w:id="53694902" w:edGrp="everyone"/>
            <w:r w:rsidRPr="00AA61FD">
              <w:rPr>
                <w:rFonts w:asciiTheme="minorHAnsi" w:hAnsiTheme="minorHAnsi"/>
                <w:b w:val="0"/>
                <w:sz w:val="20"/>
              </w:rPr>
              <w:t>Text.</w:t>
            </w:r>
            <w:permEnd w:id="53694902"/>
          </w:p>
        </w:tc>
      </w:tr>
      <w:tr w:rsidR="006C1F3A" w:rsidRPr="003C08F8" w14:paraId="2E978FE6" w14:textId="77777777" w:rsidTr="006C1F3A">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tcBorders>
          </w:tcPr>
          <w:p w14:paraId="6B7162CE" w14:textId="32FE287F" w:rsidR="006C1F3A" w:rsidRPr="00D74140" w:rsidRDefault="006C1F3A" w:rsidP="005113EE">
            <w:pPr>
              <w:numPr>
                <w:ilvl w:val="0"/>
                <w:numId w:val="40"/>
              </w:numPr>
              <w:spacing w:after="0" w:line="240" w:lineRule="auto"/>
              <w:ind w:right="426"/>
              <w:contextualSpacing/>
              <w:rPr>
                <w:rFonts w:asciiTheme="minorHAnsi" w:hAnsiTheme="minorHAnsi"/>
                <w:sz w:val="22"/>
                <w:lang w:val="en-GB"/>
              </w:rPr>
            </w:pPr>
            <w:r w:rsidRPr="00D74140">
              <w:rPr>
                <w:rFonts w:asciiTheme="minorHAnsi" w:hAnsiTheme="minorHAnsi"/>
                <w:sz w:val="22"/>
                <w:lang w:val="en-GB"/>
              </w:rPr>
              <w:t xml:space="preserve">If test drives are planned on freeways or expressways, how </w:t>
            </w:r>
            <w:r>
              <w:rPr>
                <w:rFonts w:asciiTheme="minorHAnsi" w:hAnsiTheme="minorHAnsi"/>
                <w:sz w:val="22"/>
                <w:lang w:val="en-GB"/>
              </w:rPr>
              <w:t>has</w:t>
            </w:r>
            <w:r w:rsidRPr="00D74140">
              <w:rPr>
                <w:rFonts w:asciiTheme="minorHAnsi" w:hAnsiTheme="minorHAnsi"/>
                <w:sz w:val="22"/>
                <w:lang w:val="en-GB"/>
              </w:rPr>
              <w:t xml:space="preserve"> the responsible road </w:t>
            </w:r>
            <w:r>
              <w:rPr>
                <w:rFonts w:asciiTheme="minorHAnsi" w:hAnsiTheme="minorHAnsi"/>
                <w:sz w:val="22"/>
                <w:lang w:val="en-GB"/>
              </w:rPr>
              <w:t>operator</w:t>
            </w:r>
            <w:r w:rsidRPr="00D74140">
              <w:rPr>
                <w:rFonts w:asciiTheme="minorHAnsi" w:hAnsiTheme="minorHAnsi"/>
                <w:sz w:val="22"/>
                <w:lang w:val="en-GB"/>
              </w:rPr>
              <w:t xml:space="preserve"> been involved? What are</w:t>
            </w:r>
            <w:r>
              <w:rPr>
                <w:rFonts w:asciiTheme="minorHAnsi" w:hAnsiTheme="minorHAnsi"/>
                <w:sz w:val="22"/>
                <w:lang w:val="en-GB"/>
              </w:rPr>
              <w:t xml:space="preserve"> the results of the cooperation</w:t>
            </w:r>
            <w:r w:rsidRPr="00D74140">
              <w:rPr>
                <w:rFonts w:asciiTheme="minorHAnsi" w:hAnsiTheme="minorHAnsi"/>
                <w:sz w:val="22"/>
                <w:lang w:val="en-GB"/>
              </w:rPr>
              <w:t>? (§ 1 Abs. 7)</w:t>
            </w:r>
            <w:bookmarkStart w:id="19" w:name="Ausfüllhilfei"/>
            <w:bookmarkStart w:id="20" w:name="Ausfüllhilfej"/>
            <w:bookmarkEnd w:id="19"/>
            <w:bookmarkEnd w:id="20"/>
            <w:r w:rsidRPr="00D74140">
              <w:rPr>
                <w:rFonts w:asciiTheme="minorHAnsi" w:hAnsiTheme="minorHAnsi"/>
                <w:sz w:val="22"/>
                <w:lang w:val="en-GB"/>
              </w:rPr>
              <w:t xml:space="preserve"> </w:t>
            </w:r>
            <w:r w:rsidRPr="00D74140">
              <w:rPr>
                <w:rFonts w:asciiTheme="minorHAnsi" w:hAnsiTheme="minorHAnsi"/>
                <w:sz w:val="20"/>
                <w:lang w:val="en-GB"/>
              </w:rPr>
              <w:t xml:space="preserve">– </w:t>
            </w:r>
            <w:hyperlink w:anchor="Ausfüllhilfeg" w:tooltip="According to §1 Sec. 7, the road owners of freeways and expressways are not only to be informed, but also to be involved in the planning process. Please explain how this has been implemented." w:history="1">
              <w:r w:rsidRPr="00D74140">
                <w:rPr>
                  <w:rStyle w:val="Hyperlink"/>
                  <w:rFonts w:asciiTheme="minorHAnsi" w:hAnsiTheme="minorHAnsi"/>
                  <w:b w:val="0"/>
                  <w:bCs w:val="0"/>
                  <w:sz w:val="20"/>
                  <w:lang w:val="en-GB"/>
                </w:rPr>
                <w:t>fill-in-assistance</w:t>
              </w:r>
            </w:hyperlink>
          </w:p>
          <w:p w14:paraId="0A27A953" w14:textId="14019560" w:rsidR="006C1F3A" w:rsidRPr="001D33C1" w:rsidRDefault="006C1F3A" w:rsidP="005113EE">
            <w:pPr>
              <w:pBdr>
                <w:top w:val="single" w:sz="4" w:space="1" w:color="auto"/>
                <w:left w:val="single" w:sz="4" w:space="4" w:color="auto"/>
                <w:bottom w:val="single" w:sz="4" w:space="1" w:color="auto"/>
                <w:right w:val="single" w:sz="4" w:space="4" w:color="auto"/>
              </w:pBdr>
              <w:spacing w:after="0" w:line="240" w:lineRule="auto"/>
              <w:ind w:left="720" w:right="426"/>
              <w:contextualSpacing/>
              <w:rPr>
                <w:rFonts w:asciiTheme="minorHAnsi" w:hAnsiTheme="minorHAnsi"/>
                <w:b w:val="0"/>
                <w:sz w:val="20"/>
              </w:rPr>
            </w:pPr>
            <w:permStart w:id="321351457" w:edGrp="everyone"/>
            <w:r w:rsidRPr="00772B6B">
              <w:rPr>
                <w:rFonts w:asciiTheme="minorHAnsi" w:hAnsiTheme="minorHAnsi"/>
                <w:b w:val="0"/>
                <w:sz w:val="20"/>
              </w:rPr>
              <w:t xml:space="preserve">Text. </w:t>
            </w:r>
            <w:permEnd w:id="321351457"/>
          </w:p>
        </w:tc>
      </w:tr>
      <w:tr w:rsidR="006C1F3A" w:rsidRPr="00362035" w14:paraId="5A4723FC" w14:textId="77777777" w:rsidTr="006C1F3A">
        <w:trPr>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tcBorders>
          </w:tcPr>
          <w:p w14:paraId="5B045F35" w14:textId="41ED14F5" w:rsidR="006C1F3A" w:rsidRPr="00D74140" w:rsidRDefault="006C1F3A" w:rsidP="005113EE">
            <w:pPr>
              <w:numPr>
                <w:ilvl w:val="0"/>
                <w:numId w:val="40"/>
              </w:numPr>
              <w:spacing w:after="0" w:line="240" w:lineRule="auto"/>
              <w:ind w:right="426"/>
              <w:contextualSpacing/>
              <w:rPr>
                <w:rFonts w:asciiTheme="minorHAnsi" w:hAnsiTheme="minorHAnsi"/>
                <w:sz w:val="22"/>
                <w:lang w:val="en-GB"/>
              </w:rPr>
            </w:pPr>
            <w:r w:rsidRPr="00D74140">
              <w:rPr>
                <w:rFonts w:asciiTheme="minorHAnsi" w:hAnsiTheme="minorHAnsi"/>
                <w:sz w:val="22"/>
                <w:lang w:val="en-GB"/>
              </w:rPr>
              <w:t>Have the operators already agreed in writing to the rec</w:t>
            </w:r>
            <w:r>
              <w:rPr>
                <w:rFonts w:asciiTheme="minorHAnsi" w:hAnsiTheme="minorHAnsi"/>
                <w:sz w:val="22"/>
                <w:lang w:val="en-GB"/>
              </w:rPr>
              <w:t>ording of data during the tests</w:t>
            </w:r>
            <w:r w:rsidRPr="00D74140">
              <w:rPr>
                <w:rFonts w:asciiTheme="minorHAnsi" w:hAnsiTheme="minorHAnsi"/>
                <w:sz w:val="22"/>
                <w:lang w:val="en-GB"/>
              </w:rPr>
              <w:t xml:space="preserve">? (§ 3 Abs. 4) </w:t>
            </w:r>
            <w:r w:rsidRPr="00D74140">
              <w:rPr>
                <w:rFonts w:asciiTheme="minorHAnsi" w:hAnsiTheme="minorHAnsi"/>
                <w:sz w:val="20"/>
                <w:lang w:val="en-GB"/>
              </w:rPr>
              <w:t>–</w:t>
            </w:r>
            <w:bookmarkStart w:id="21" w:name="Ausfüllhilfek"/>
            <w:bookmarkEnd w:id="21"/>
            <w:r w:rsidRPr="00D74140">
              <w:rPr>
                <w:rFonts w:asciiTheme="minorHAnsi" w:hAnsiTheme="minorHAnsi"/>
                <w:sz w:val="20"/>
                <w:lang w:val="en-GB"/>
              </w:rPr>
              <w:t xml:space="preserve"> </w:t>
            </w:r>
            <w:hyperlink w:anchor="Ausfüllhilfek" w:tooltip="Consent is also relevant if there is no video recording. For video data, see §6." w:history="1">
              <w:r w:rsidRPr="00D74140">
                <w:rPr>
                  <w:rStyle w:val="Hyperlink"/>
                  <w:rFonts w:asciiTheme="minorHAnsi" w:hAnsiTheme="minorHAnsi"/>
                  <w:b w:val="0"/>
                  <w:bCs w:val="0"/>
                  <w:sz w:val="20"/>
                  <w:lang w:val="en-GB"/>
                </w:rPr>
                <w:t>fill-in-assistance</w:t>
              </w:r>
            </w:hyperlink>
          </w:p>
          <w:p w14:paraId="51C54A1F" w14:textId="586FD715" w:rsidR="006C1F3A" w:rsidRPr="00D74140" w:rsidRDefault="006C1F3A" w:rsidP="005113EE">
            <w:pPr>
              <w:pBdr>
                <w:top w:val="single" w:sz="4" w:space="1" w:color="auto"/>
                <w:left w:val="single" w:sz="4" w:space="4" w:color="auto"/>
                <w:bottom w:val="single" w:sz="4" w:space="1" w:color="auto"/>
                <w:right w:val="single" w:sz="4" w:space="4" w:color="auto"/>
              </w:pBdr>
              <w:spacing w:after="0" w:line="240" w:lineRule="auto"/>
              <w:ind w:left="720" w:right="426"/>
              <w:contextualSpacing/>
              <w:rPr>
                <w:rFonts w:asciiTheme="minorHAnsi" w:hAnsiTheme="minorHAnsi"/>
                <w:b w:val="0"/>
                <w:sz w:val="20"/>
                <w:lang w:val="en-GB"/>
              </w:rPr>
            </w:pPr>
            <w:permStart w:id="1308773476" w:edGrp="everyone"/>
            <w:r w:rsidRPr="00D74140">
              <w:rPr>
                <w:rFonts w:asciiTheme="minorHAnsi" w:hAnsiTheme="minorHAnsi"/>
                <w:b w:val="0"/>
                <w:sz w:val="20"/>
                <w:lang w:val="en-GB"/>
              </w:rPr>
              <w:t>Text.</w:t>
            </w:r>
          </w:p>
          <w:permEnd w:id="1308773476"/>
          <w:p w14:paraId="174201AE" w14:textId="3F058E9E" w:rsidR="006C1F3A" w:rsidRPr="00D74140" w:rsidRDefault="006C1F3A" w:rsidP="005113EE">
            <w:pPr>
              <w:spacing w:after="0" w:line="240" w:lineRule="auto"/>
              <w:ind w:left="709" w:right="426"/>
              <w:rPr>
                <w:rFonts w:asciiTheme="minorHAnsi" w:hAnsiTheme="minorHAnsi"/>
                <w:b w:val="0"/>
                <w:sz w:val="20"/>
                <w:lang w:val="en-GB"/>
              </w:rPr>
            </w:pPr>
            <w:r w:rsidRPr="00D74140">
              <w:rPr>
                <w:rFonts w:asciiTheme="minorHAnsi" w:hAnsiTheme="minorHAnsi"/>
                <w:color w:val="FF0000"/>
                <w:sz w:val="20"/>
                <w:lang w:val="en-GB"/>
              </w:rPr>
              <w:t xml:space="preserve">Note: The use of sensor technology / video recordings may require you to take appropriate steps to comply with the currently effective data protection regulations. </w:t>
            </w:r>
          </w:p>
        </w:tc>
      </w:tr>
      <w:tr w:rsidR="006C1F3A" w:rsidRPr="003C08F8" w14:paraId="067229A1" w14:textId="77777777" w:rsidTr="005113EE">
        <w:trPr>
          <w:cnfStyle w:val="000000100000" w:firstRow="0" w:lastRow="0" w:firstColumn="0" w:lastColumn="0" w:oddVBand="0" w:evenVBand="0" w:oddHBand="1" w:evenHBand="0" w:firstRowFirstColumn="0" w:firstRowLastColumn="0" w:lastRowFirstColumn="0" w:lastRowLastColumn="0"/>
          <w:cantSplit/>
          <w:trHeight w:val="170"/>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tcBorders>
          </w:tcPr>
          <w:p w14:paraId="0966FD5E" w14:textId="0E576DE9" w:rsidR="006C1F3A" w:rsidRPr="00D74140" w:rsidRDefault="006C1F3A" w:rsidP="005113EE">
            <w:pPr>
              <w:numPr>
                <w:ilvl w:val="0"/>
                <w:numId w:val="40"/>
              </w:numPr>
              <w:spacing w:after="0" w:line="240" w:lineRule="auto"/>
              <w:ind w:right="426"/>
              <w:contextualSpacing/>
              <w:rPr>
                <w:rFonts w:asciiTheme="minorHAnsi" w:hAnsiTheme="minorHAnsi"/>
                <w:sz w:val="22"/>
                <w:lang w:val="en-GB"/>
              </w:rPr>
            </w:pPr>
            <w:r>
              <w:rPr>
                <w:rFonts w:asciiTheme="minorHAnsi" w:hAnsiTheme="minorHAnsi"/>
                <w:sz w:val="22"/>
                <w:lang w:val="en-GB"/>
              </w:rPr>
              <w:t>Are you going to comply with</w:t>
            </w:r>
            <w:r w:rsidRPr="00D74140">
              <w:rPr>
                <w:rFonts w:asciiTheme="minorHAnsi" w:hAnsiTheme="minorHAnsi"/>
                <w:sz w:val="22"/>
                <w:lang w:val="en-GB"/>
              </w:rPr>
              <w:t xml:space="preserve"> the provisions of the </w:t>
            </w:r>
            <w:hyperlink r:id="rId8" w:history="1">
              <w:r w:rsidRPr="00D74140">
                <w:rPr>
                  <w:rFonts w:asciiTheme="minorHAnsi" w:hAnsiTheme="minorHAnsi"/>
                  <w:color w:val="0000FF"/>
                  <w:sz w:val="22"/>
                  <w:u w:val="single"/>
                  <w:lang w:val="en-GB"/>
                </w:rPr>
                <w:t>Code of Practice</w:t>
              </w:r>
            </w:hyperlink>
            <w:r w:rsidRPr="00D74140">
              <w:rPr>
                <w:rFonts w:asciiTheme="minorHAnsi" w:hAnsiTheme="minorHAnsi"/>
                <w:sz w:val="22"/>
                <w:lang w:val="en-GB"/>
              </w:rPr>
              <w:t xml:space="preserve">? If not, please explain which specific provisions </w:t>
            </w:r>
            <w:r>
              <w:rPr>
                <w:rFonts w:asciiTheme="minorHAnsi" w:hAnsiTheme="minorHAnsi"/>
                <w:sz w:val="22"/>
                <w:lang w:val="en-GB"/>
              </w:rPr>
              <w:t>cannot be complied with and why</w:t>
            </w:r>
            <w:bookmarkStart w:id="22" w:name="Ausfüllhilfel"/>
            <w:bookmarkEnd w:id="22"/>
            <w:r w:rsidRPr="00D74140">
              <w:rPr>
                <w:rFonts w:asciiTheme="minorHAnsi" w:hAnsiTheme="minorHAnsi"/>
                <w:sz w:val="22"/>
                <w:lang w:val="en-GB"/>
              </w:rPr>
              <w:t xml:space="preserve"> </w:t>
            </w:r>
            <w:r w:rsidRPr="00D74140">
              <w:rPr>
                <w:rFonts w:asciiTheme="minorHAnsi" w:hAnsiTheme="minorHAnsi"/>
                <w:sz w:val="20"/>
                <w:lang w:val="en-GB"/>
              </w:rPr>
              <w:t xml:space="preserve">– </w:t>
            </w:r>
            <w:hyperlink w:anchor="Ausfüllhilfek" w:tooltip="Please indicate which version of the Code of Practice you are referencing. This information can be found on the cover page of the Code of Practice." w:history="1">
              <w:r w:rsidRPr="00D74140">
                <w:rPr>
                  <w:rStyle w:val="Hyperlink"/>
                  <w:rFonts w:asciiTheme="minorHAnsi" w:hAnsiTheme="minorHAnsi"/>
                  <w:b w:val="0"/>
                  <w:bCs w:val="0"/>
                  <w:sz w:val="20"/>
                  <w:lang w:val="en-GB"/>
                </w:rPr>
                <w:t>fill-in-assistance</w:t>
              </w:r>
            </w:hyperlink>
            <w:r w:rsidRPr="00D74140">
              <w:rPr>
                <w:rFonts w:asciiTheme="minorHAnsi" w:hAnsiTheme="minorHAnsi"/>
                <w:sz w:val="22"/>
                <w:lang w:val="en-GB"/>
              </w:rPr>
              <w:t xml:space="preserve"> </w:t>
            </w:r>
          </w:p>
          <w:p w14:paraId="763C6817" w14:textId="346E5F76" w:rsidR="006C1F3A" w:rsidRPr="00806A08" w:rsidRDefault="006C1F3A" w:rsidP="005113EE">
            <w:pPr>
              <w:pBdr>
                <w:top w:val="single" w:sz="4" w:space="1" w:color="auto"/>
                <w:left w:val="single" w:sz="4" w:space="4" w:color="auto"/>
                <w:bottom w:val="single" w:sz="4" w:space="1" w:color="auto"/>
                <w:right w:val="single" w:sz="4" w:space="4" w:color="auto"/>
              </w:pBdr>
              <w:spacing w:after="0" w:line="240" w:lineRule="auto"/>
              <w:ind w:left="720" w:right="426"/>
              <w:contextualSpacing/>
              <w:rPr>
                <w:rFonts w:asciiTheme="minorHAnsi" w:hAnsiTheme="minorHAnsi"/>
                <w:b w:val="0"/>
                <w:sz w:val="20"/>
              </w:rPr>
            </w:pPr>
            <w:permStart w:id="202120924" w:edGrp="everyone"/>
            <w:r w:rsidRPr="00772B6B">
              <w:rPr>
                <w:rFonts w:asciiTheme="minorHAnsi" w:hAnsiTheme="minorHAnsi"/>
                <w:b w:val="0"/>
                <w:sz w:val="20"/>
              </w:rPr>
              <w:t xml:space="preserve">Text. </w:t>
            </w:r>
            <w:permEnd w:id="202120924"/>
          </w:p>
        </w:tc>
      </w:tr>
      <w:tr w:rsidR="006C1F3A" w:rsidRPr="003C08F8" w14:paraId="3F8F136E" w14:textId="77777777" w:rsidTr="005113EE">
        <w:trPr>
          <w:cantSplit/>
          <w:trHeight w:val="583"/>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tcBorders>
          </w:tcPr>
          <w:p w14:paraId="114F6AA6" w14:textId="62C94988" w:rsidR="006C1F3A" w:rsidRPr="008C4A42" w:rsidRDefault="006C1F3A" w:rsidP="005113EE">
            <w:pPr>
              <w:numPr>
                <w:ilvl w:val="0"/>
                <w:numId w:val="40"/>
              </w:numPr>
              <w:spacing w:after="0" w:line="240" w:lineRule="auto"/>
              <w:ind w:right="426"/>
              <w:contextualSpacing/>
              <w:rPr>
                <w:rFonts w:asciiTheme="minorHAnsi" w:hAnsiTheme="minorHAnsi"/>
                <w:sz w:val="22"/>
              </w:rPr>
            </w:pPr>
            <w:r>
              <w:rPr>
                <w:rFonts w:asciiTheme="minorHAnsi" w:hAnsiTheme="minorHAnsi"/>
                <w:sz w:val="22"/>
              </w:rPr>
              <w:t>Additional i</w:t>
            </w:r>
            <w:r w:rsidRPr="008C4A42">
              <w:rPr>
                <w:rFonts w:asciiTheme="minorHAnsi" w:hAnsiTheme="minorHAnsi"/>
                <w:sz w:val="22"/>
              </w:rPr>
              <w:t xml:space="preserve">nformation </w:t>
            </w:r>
          </w:p>
          <w:p w14:paraId="5309F1D3" w14:textId="15FE8F13" w:rsidR="006C1F3A" w:rsidRPr="00415A0A" w:rsidRDefault="006C1F3A" w:rsidP="005113EE">
            <w:pPr>
              <w:pBdr>
                <w:top w:val="single" w:sz="4" w:space="1" w:color="auto"/>
                <w:left w:val="single" w:sz="4" w:space="4" w:color="auto"/>
                <w:bottom w:val="single" w:sz="4" w:space="1" w:color="auto"/>
                <w:right w:val="single" w:sz="4" w:space="4" w:color="auto"/>
              </w:pBdr>
              <w:spacing w:after="0" w:line="240" w:lineRule="auto"/>
              <w:ind w:left="720" w:right="426"/>
              <w:contextualSpacing/>
              <w:rPr>
                <w:rFonts w:asciiTheme="minorHAnsi" w:hAnsiTheme="minorHAnsi"/>
                <w:b w:val="0"/>
                <w:sz w:val="20"/>
              </w:rPr>
            </w:pPr>
            <w:permStart w:id="1896378691" w:edGrp="everyone"/>
            <w:r w:rsidRPr="00772B6B">
              <w:rPr>
                <w:rFonts w:asciiTheme="minorHAnsi" w:hAnsiTheme="minorHAnsi"/>
                <w:b w:val="0"/>
                <w:sz w:val="20"/>
              </w:rPr>
              <w:t xml:space="preserve">Text. </w:t>
            </w:r>
            <w:permEnd w:id="1896378691"/>
          </w:p>
        </w:tc>
      </w:tr>
    </w:tbl>
    <w:p w14:paraId="64B3AEEC" w14:textId="2BC657F6" w:rsidR="008243FF" w:rsidRPr="00D74140" w:rsidRDefault="00290ABD" w:rsidP="005113EE">
      <w:pPr>
        <w:spacing w:after="120" w:line="240" w:lineRule="auto"/>
        <w:ind w:right="426"/>
        <w:jc w:val="both"/>
        <w:rPr>
          <w:rFonts w:asciiTheme="minorHAnsi" w:eastAsiaTheme="minorHAnsi" w:hAnsiTheme="minorHAnsi" w:cs="Arial"/>
          <w:b/>
          <w:sz w:val="22"/>
          <w:szCs w:val="22"/>
          <w:lang w:val="en-GB"/>
        </w:rPr>
      </w:pPr>
      <w:r w:rsidRPr="00D74140">
        <w:rPr>
          <w:rFonts w:asciiTheme="minorHAnsi" w:eastAsiaTheme="minorHAnsi" w:hAnsiTheme="minorHAnsi" w:cs="Arial"/>
          <w:b/>
          <w:sz w:val="22"/>
          <w:szCs w:val="22"/>
          <w:lang w:val="en-GB"/>
        </w:rPr>
        <w:lastRenderedPageBreak/>
        <w:br w:type="textWrapping" w:clear="all"/>
      </w:r>
      <w:r w:rsidR="00D74140" w:rsidRPr="00D74140">
        <w:rPr>
          <w:rFonts w:asciiTheme="minorHAnsi" w:eastAsiaTheme="minorHAnsi" w:hAnsiTheme="minorHAnsi" w:cs="Arial"/>
          <w:b/>
          <w:sz w:val="22"/>
          <w:szCs w:val="22"/>
          <w:lang w:val="en-GB"/>
        </w:rPr>
        <w:t>The following documents must be attached to this application</w:t>
      </w:r>
      <w:r w:rsidR="008243FF" w:rsidRPr="00D74140">
        <w:rPr>
          <w:rFonts w:asciiTheme="minorHAnsi" w:eastAsiaTheme="minorHAnsi" w:hAnsiTheme="minorHAnsi" w:cs="Arial"/>
          <w:b/>
          <w:sz w:val="22"/>
          <w:szCs w:val="22"/>
          <w:lang w:val="en-GB"/>
        </w:rPr>
        <w:t>:</w:t>
      </w:r>
    </w:p>
    <w:p w14:paraId="014F1AF8" w14:textId="3868A00C" w:rsidR="00D74140" w:rsidRDefault="00984595" w:rsidP="005113EE">
      <w:pPr>
        <w:pStyle w:val="Listenabsatz"/>
        <w:ind w:right="426"/>
        <w:rPr>
          <w:lang w:val="en-GB"/>
        </w:rPr>
      </w:pPr>
      <w:r>
        <w:rPr>
          <w:lang w:val="en-GB"/>
        </w:rPr>
        <w:t>Valid driving licenc</w:t>
      </w:r>
      <w:r w:rsidR="00D74140" w:rsidRPr="00D74140">
        <w:rPr>
          <w:lang w:val="en-GB"/>
        </w:rPr>
        <w:t>es of all operators for the respective vehicle category to be used (as a scan)</w:t>
      </w:r>
    </w:p>
    <w:p w14:paraId="0B64FC9D" w14:textId="77777777" w:rsidR="00D74140" w:rsidRPr="00595783" w:rsidRDefault="00D74140" w:rsidP="005113EE">
      <w:pPr>
        <w:pStyle w:val="Listenabsatz"/>
        <w:ind w:right="426"/>
        <w:rPr>
          <w:lang w:val="en-GB"/>
        </w:rPr>
      </w:pPr>
      <w:r w:rsidRPr="00595783">
        <w:rPr>
          <w:lang w:val="en-GB"/>
        </w:rPr>
        <w:t>Written confirmation of additional driver training for all operators</w:t>
      </w:r>
    </w:p>
    <w:p w14:paraId="30ECB476" w14:textId="1D7AC37E" w:rsidR="008243FF" w:rsidRPr="00BC4911" w:rsidRDefault="00BC4911" w:rsidP="005113EE">
      <w:pPr>
        <w:pStyle w:val="Listenabsatz"/>
        <w:ind w:right="426"/>
        <w:rPr>
          <w:lang w:val="en-GB"/>
        </w:rPr>
      </w:pPr>
      <w:r w:rsidRPr="00BC4911">
        <w:rPr>
          <w:lang w:val="en-GB"/>
        </w:rPr>
        <w:t>Proof of adequate briefing of the operators on the specific test project</w:t>
      </w:r>
    </w:p>
    <w:p w14:paraId="03D3D542" w14:textId="7DB346A8" w:rsidR="008243FF" w:rsidRPr="00BC4911" w:rsidRDefault="00BC4911" w:rsidP="005113EE">
      <w:pPr>
        <w:pStyle w:val="Listenabsatz"/>
        <w:ind w:right="426"/>
        <w:rPr>
          <w:lang w:val="en-GB"/>
        </w:rPr>
      </w:pPr>
      <w:r w:rsidRPr="00BC4911">
        <w:rPr>
          <w:lang w:val="en-GB"/>
        </w:rPr>
        <w:t>Proof of valid motor vehicle liability insurance</w:t>
      </w:r>
      <w:r w:rsidR="007F490D" w:rsidRPr="00BC4911">
        <w:rPr>
          <w:lang w:val="en-GB"/>
        </w:rPr>
        <w:t xml:space="preserve"> </w:t>
      </w:r>
    </w:p>
    <w:p w14:paraId="0467B356" w14:textId="14F023A5" w:rsidR="00FC6BAC" w:rsidRPr="00BC4911" w:rsidRDefault="00BC4911" w:rsidP="005113EE">
      <w:pPr>
        <w:pStyle w:val="Listenabsatz"/>
        <w:ind w:right="426"/>
        <w:rPr>
          <w:lang w:val="en-GB"/>
        </w:rPr>
      </w:pPr>
      <w:r w:rsidRPr="00BC4911">
        <w:rPr>
          <w:lang w:val="en-GB"/>
        </w:rPr>
        <w:t>Report on the results of the route analysis and risk assessment</w:t>
      </w:r>
    </w:p>
    <w:p w14:paraId="70A8F5E7" w14:textId="083150E1" w:rsidR="00FA09F5" w:rsidRPr="00BC4911" w:rsidRDefault="00BC4911" w:rsidP="005113EE">
      <w:pPr>
        <w:pStyle w:val="Listenabsatz"/>
        <w:ind w:right="426"/>
        <w:rPr>
          <w:b/>
          <w:lang w:val="en-GB"/>
        </w:rPr>
      </w:pPr>
      <w:r w:rsidRPr="00BC4911">
        <w:rPr>
          <w:lang w:val="en-GB"/>
        </w:rPr>
        <w:t>Proof of written notification of the provincial governor and ASFINAG (if test runs are planned on the ASFINAG network)</w:t>
      </w:r>
    </w:p>
    <w:p w14:paraId="1CEE9036" w14:textId="1427FF16" w:rsidR="00FA09F5" w:rsidRPr="00BC4911" w:rsidRDefault="00BC4911" w:rsidP="005113EE">
      <w:pPr>
        <w:ind w:right="426"/>
        <w:jc w:val="both"/>
        <w:rPr>
          <w:rFonts w:eastAsiaTheme="minorHAnsi"/>
          <w:b/>
          <w:sz w:val="22"/>
          <w:lang w:val="en-GB"/>
        </w:rPr>
      </w:pPr>
      <w:r w:rsidRPr="00BC4911">
        <w:rPr>
          <w:rFonts w:eastAsiaTheme="minorHAnsi"/>
          <w:b/>
          <w:sz w:val="22"/>
          <w:lang w:val="en-GB"/>
        </w:rPr>
        <w:t>Please note that the certificate can only be issued after all docume</w:t>
      </w:r>
      <w:r>
        <w:rPr>
          <w:rFonts w:eastAsiaTheme="minorHAnsi"/>
          <w:b/>
          <w:sz w:val="22"/>
          <w:lang w:val="en-GB"/>
        </w:rPr>
        <w:t>nts have been submitted in full</w:t>
      </w:r>
      <w:r w:rsidR="00FA09F5" w:rsidRPr="00BC4911">
        <w:rPr>
          <w:rFonts w:eastAsiaTheme="minorHAnsi"/>
          <w:b/>
          <w:sz w:val="22"/>
          <w:lang w:val="en-GB"/>
        </w:rPr>
        <w:t xml:space="preserve">. </w:t>
      </w:r>
    </w:p>
    <w:p w14:paraId="071F33AC" w14:textId="717C2AA5" w:rsidR="003C08F8" w:rsidRPr="00595783" w:rsidRDefault="007F490D" w:rsidP="005113EE">
      <w:pPr>
        <w:spacing w:after="0" w:line="240" w:lineRule="auto"/>
        <w:ind w:right="426"/>
        <w:rPr>
          <w:rFonts w:asciiTheme="minorHAnsi" w:eastAsiaTheme="minorHAnsi" w:hAnsiTheme="minorHAnsi" w:cs="Arial"/>
          <w:b/>
          <w:sz w:val="20"/>
          <w:lang w:val="en-GB"/>
        </w:rPr>
      </w:pPr>
      <w:r w:rsidRPr="00BC4911">
        <w:rPr>
          <w:rFonts w:asciiTheme="minorHAnsi" w:eastAsiaTheme="minorHAnsi" w:hAnsiTheme="minorHAnsi" w:cs="Arial"/>
          <w:b/>
          <w:sz w:val="22"/>
          <w:szCs w:val="22"/>
          <w:lang w:val="en-GB"/>
        </w:rPr>
        <w:br w:type="page"/>
      </w:r>
      <w:r w:rsidR="008278EC" w:rsidRPr="00595783">
        <w:rPr>
          <w:rFonts w:asciiTheme="minorHAnsi" w:eastAsiaTheme="minorHAnsi" w:hAnsiTheme="minorHAnsi" w:cs="Arial"/>
          <w:b/>
          <w:sz w:val="20"/>
          <w:lang w:val="en-GB"/>
        </w:rPr>
        <w:lastRenderedPageBreak/>
        <w:t>Note</w:t>
      </w:r>
      <w:r w:rsidR="003C08F8" w:rsidRPr="00595783">
        <w:rPr>
          <w:rFonts w:asciiTheme="minorHAnsi" w:eastAsiaTheme="minorHAnsi" w:hAnsiTheme="minorHAnsi" w:cs="Arial"/>
          <w:b/>
          <w:sz w:val="20"/>
          <w:lang w:val="en-GB"/>
        </w:rPr>
        <w:t>:</w:t>
      </w:r>
    </w:p>
    <w:p w14:paraId="7385DD78" w14:textId="104F0FBA" w:rsidR="008F6122" w:rsidRDefault="008278EC" w:rsidP="005113EE">
      <w:pPr>
        <w:spacing w:after="120" w:line="240" w:lineRule="auto"/>
        <w:ind w:right="426"/>
        <w:jc w:val="both"/>
        <w:rPr>
          <w:rFonts w:asciiTheme="minorHAnsi" w:eastAsiaTheme="minorHAnsi" w:hAnsiTheme="minorHAnsi" w:cs="Arial"/>
          <w:b/>
          <w:sz w:val="20"/>
          <w:lang w:val="en-GB"/>
        </w:rPr>
      </w:pPr>
      <w:r w:rsidRPr="008278EC">
        <w:rPr>
          <w:rFonts w:asciiTheme="minorHAnsi" w:eastAsiaTheme="minorHAnsi" w:hAnsiTheme="minorHAnsi" w:cs="Arial"/>
          <w:b/>
          <w:sz w:val="20"/>
          <w:lang w:val="en-GB"/>
        </w:rPr>
        <w:t xml:space="preserve">The data provided in connection with your application will be processed pursuant to Art. 6 (1) lit e DSGVO for the purpose of issuing the certificate required for the testing of automated vehicles </w:t>
      </w:r>
      <w:r w:rsidR="0011514B" w:rsidRPr="0011514B">
        <w:rPr>
          <w:rFonts w:asciiTheme="minorHAnsi" w:eastAsiaTheme="minorHAnsi" w:hAnsiTheme="minorHAnsi" w:cs="Arial"/>
          <w:b/>
          <w:sz w:val="20"/>
          <w:lang w:val="en-GB"/>
        </w:rPr>
        <w:t xml:space="preserve">on </w:t>
      </w:r>
      <w:r w:rsidR="00E76E09">
        <w:rPr>
          <w:rFonts w:asciiTheme="minorHAnsi" w:eastAsiaTheme="minorHAnsi" w:hAnsiTheme="minorHAnsi" w:cs="Arial"/>
          <w:b/>
          <w:sz w:val="20"/>
          <w:lang w:val="en-GB"/>
        </w:rPr>
        <w:t>roads which are publicly accessible</w:t>
      </w:r>
      <w:r w:rsidR="0011514B" w:rsidRPr="0011514B">
        <w:rPr>
          <w:rFonts w:asciiTheme="minorHAnsi" w:eastAsiaTheme="minorHAnsi" w:hAnsiTheme="minorHAnsi" w:cs="Arial"/>
          <w:b/>
          <w:sz w:val="20"/>
          <w:lang w:val="en-GB"/>
        </w:rPr>
        <w:t xml:space="preserve"> (KFG; AutomatFahrV) </w:t>
      </w:r>
      <w:r w:rsidRPr="008278EC">
        <w:rPr>
          <w:rFonts w:asciiTheme="minorHAnsi" w:eastAsiaTheme="minorHAnsi" w:hAnsiTheme="minorHAnsi" w:cs="Arial"/>
          <w:b/>
          <w:sz w:val="20"/>
          <w:lang w:val="en-GB"/>
        </w:rPr>
        <w:t>by the Federal Ministry for Climate Protection, Environment, Mobility, Innovation and Technology</w:t>
      </w:r>
      <w:r w:rsidR="00F136E9">
        <w:rPr>
          <w:rFonts w:asciiTheme="minorHAnsi" w:eastAsiaTheme="minorHAnsi" w:hAnsiTheme="minorHAnsi" w:cs="Arial"/>
          <w:b/>
          <w:sz w:val="20"/>
          <w:lang w:val="en-GB"/>
        </w:rPr>
        <w:t xml:space="preserve"> (“BMK”)</w:t>
      </w:r>
      <w:r w:rsidRPr="008278EC">
        <w:rPr>
          <w:rFonts w:asciiTheme="minorHAnsi" w:eastAsiaTheme="minorHAnsi" w:hAnsiTheme="minorHAnsi" w:cs="Arial"/>
          <w:b/>
          <w:sz w:val="20"/>
          <w:lang w:val="en-GB"/>
        </w:rPr>
        <w:t xml:space="preserve"> as the responsible party pursuant to Art 4 Z7 DSGVO, whereby AustriaTech will be used as a processor pursuant to Art 4 Z8 DSGVO by the Federal Ministry for Climate Protection, Environment, Mobility, Innovation and Technology t</w:t>
      </w:r>
      <w:r>
        <w:rPr>
          <w:rFonts w:asciiTheme="minorHAnsi" w:eastAsiaTheme="minorHAnsi" w:hAnsiTheme="minorHAnsi" w:cs="Arial"/>
          <w:b/>
          <w:sz w:val="20"/>
          <w:lang w:val="en-GB"/>
        </w:rPr>
        <w:t xml:space="preserve">o collect and process the data. </w:t>
      </w:r>
      <w:r w:rsidR="008F6122" w:rsidRPr="008F6122">
        <w:rPr>
          <w:rFonts w:asciiTheme="minorHAnsi" w:eastAsiaTheme="minorHAnsi" w:hAnsiTheme="minorHAnsi" w:cs="Arial"/>
          <w:b/>
          <w:sz w:val="20"/>
          <w:lang w:val="en-GB"/>
        </w:rPr>
        <w:t>When an application is submitted, information is co</w:t>
      </w:r>
      <w:r w:rsidR="00984595">
        <w:rPr>
          <w:rFonts w:asciiTheme="minorHAnsi" w:eastAsiaTheme="minorHAnsi" w:hAnsiTheme="minorHAnsi" w:cs="Arial"/>
          <w:b/>
          <w:sz w:val="20"/>
          <w:lang w:val="en-GB"/>
        </w:rPr>
        <w:t>llected on the applicant organis</w:t>
      </w:r>
      <w:r w:rsidR="008F6122" w:rsidRPr="008F6122">
        <w:rPr>
          <w:rFonts w:asciiTheme="minorHAnsi" w:eastAsiaTheme="minorHAnsi" w:hAnsiTheme="minorHAnsi" w:cs="Arial"/>
          <w:b/>
          <w:sz w:val="20"/>
          <w:lang w:val="en-GB"/>
        </w:rPr>
        <w:t>ation and its contact person, as well as on the driver of the vehicle used for the test drives.</w:t>
      </w:r>
      <w:r w:rsidR="008F6122">
        <w:rPr>
          <w:rFonts w:asciiTheme="minorHAnsi" w:eastAsiaTheme="minorHAnsi" w:hAnsiTheme="minorHAnsi" w:cs="Arial"/>
          <w:b/>
          <w:sz w:val="20"/>
          <w:lang w:val="en-GB"/>
        </w:rPr>
        <w:t xml:space="preserve"> </w:t>
      </w:r>
      <w:r w:rsidR="0011514B" w:rsidRPr="0011514B">
        <w:rPr>
          <w:rFonts w:asciiTheme="minorHAnsi" w:eastAsiaTheme="minorHAnsi" w:hAnsiTheme="minorHAnsi" w:cs="Arial"/>
          <w:b/>
          <w:sz w:val="20"/>
          <w:lang w:val="en-GB"/>
        </w:rPr>
        <w:t xml:space="preserve">This information is required for the evaluation and verification of the application, for </w:t>
      </w:r>
      <w:r w:rsidR="00E75A3B">
        <w:rPr>
          <w:rFonts w:asciiTheme="minorHAnsi" w:eastAsiaTheme="minorHAnsi" w:hAnsiTheme="minorHAnsi" w:cs="Arial"/>
          <w:b/>
          <w:sz w:val="20"/>
          <w:lang w:val="en-GB"/>
        </w:rPr>
        <w:t>issuing</w:t>
      </w:r>
      <w:r w:rsidR="0011514B" w:rsidRPr="0011514B">
        <w:rPr>
          <w:rFonts w:asciiTheme="minorHAnsi" w:eastAsiaTheme="minorHAnsi" w:hAnsiTheme="minorHAnsi" w:cs="Arial"/>
          <w:b/>
          <w:sz w:val="20"/>
          <w:lang w:val="en-GB"/>
        </w:rPr>
        <w:t xml:space="preserve"> a test certificate.  </w:t>
      </w:r>
    </w:p>
    <w:tbl>
      <w:tblPr>
        <w:tblStyle w:val="Tabellenraster"/>
        <w:tblW w:w="9711" w:type="dxa"/>
        <w:tblLook w:val="04A0" w:firstRow="1" w:lastRow="0" w:firstColumn="1" w:lastColumn="0" w:noHBand="0" w:noVBand="1"/>
      </w:tblPr>
      <w:tblGrid>
        <w:gridCol w:w="767"/>
        <w:gridCol w:w="2321"/>
        <w:gridCol w:w="2517"/>
        <w:gridCol w:w="1814"/>
        <w:gridCol w:w="2292"/>
      </w:tblGrid>
      <w:tr w:rsidR="008F6122" w14:paraId="4E8DADD4" w14:textId="77777777" w:rsidTr="00021964">
        <w:trPr>
          <w:trHeight w:val="276"/>
        </w:trPr>
        <w:tc>
          <w:tcPr>
            <w:tcW w:w="555" w:type="dxa"/>
          </w:tcPr>
          <w:p w14:paraId="53E28432" w14:textId="77777777" w:rsidR="008F6122" w:rsidRPr="00990722" w:rsidRDefault="008F6122" w:rsidP="005113EE">
            <w:pPr>
              <w:ind w:right="426"/>
              <w:jc w:val="both"/>
              <w:rPr>
                <w:b/>
                <w:sz w:val="16"/>
                <w:szCs w:val="16"/>
                <w:lang w:val="en-GB"/>
              </w:rPr>
            </w:pPr>
          </w:p>
        </w:tc>
        <w:tc>
          <w:tcPr>
            <w:tcW w:w="2383" w:type="dxa"/>
          </w:tcPr>
          <w:p w14:paraId="33F644F6" w14:textId="0E607FCD" w:rsidR="008F6122" w:rsidRPr="00990722" w:rsidRDefault="006E58ED" w:rsidP="005113EE">
            <w:pPr>
              <w:ind w:right="426"/>
              <w:jc w:val="both"/>
              <w:rPr>
                <w:b/>
                <w:sz w:val="16"/>
                <w:szCs w:val="16"/>
              </w:rPr>
            </w:pPr>
            <w:r w:rsidRPr="00990722">
              <w:rPr>
                <w:b/>
                <w:sz w:val="16"/>
                <w:szCs w:val="16"/>
              </w:rPr>
              <w:t>Data Subject</w:t>
            </w:r>
          </w:p>
        </w:tc>
        <w:tc>
          <w:tcPr>
            <w:tcW w:w="2586" w:type="dxa"/>
          </w:tcPr>
          <w:p w14:paraId="09C06032" w14:textId="03EA25F9" w:rsidR="008F6122" w:rsidRPr="00990722" w:rsidRDefault="00E75A3B" w:rsidP="005113EE">
            <w:pPr>
              <w:ind w:right="426"/>
              <w:jc w:val="both"/>
              <w:rPr>
                <w:b/>
                <w:sz w:val="16"/>
                <w:szCs w:val="16"/>
                <w:lang w:val="en-GB"/>
              </w:rPr>
            </w:pPr>
            <w:r w:rsidRPr="00990722">
              <w:rPr>
                <w:b/>
                <w:sz w:val="16"/>
                <w:szCs w:val="16"/>
                <w:lang w:val="en-GB"/>
              </w:rPr>
              <w:t>T</w:t>
            </w:r>
            <w:r w:rsidR="006E58ED" w:rsidRPr="00990722">
              <w:rPr>
                <w:b/>
                <w:sz w:val="16"/>
                <w:szCs w:val="16"/>
                <w:lang w:val="en-GB"/>
              </w:rPr>
              <w:t xml:space="preserve">ype of data which </w:t>
            </w:r>
            <w:r w:rsidRPr="00990722">
              <w:rPr>
                <w:b/>
                <w:sz w:val="16"/>
                <w:szCs w:val="16"/>
                <w:lang w:val="en-GB"/>
              </w:rPr>
              <w:t>is</w:t>
            </w:r>
            <w:r w:rsidR="006E58ED" w:rsidRPr="00990722">
              <w:rPr>
                <w:b/>
                <w:sz w:val="16"/>
                <w:szCs w:val="16"/>
                <w:lang w:val="en-GB"/>
              </w:rPr>
              <w:t xml:space="preserve"> subject to the processing</w:t>
            </w:r>
          </w:p>
        </w:tc>
        <w:tc>
          <w:tcPr>
            <w:tcW w:w="1842" w:type="dxa"/>
          </w:tcPr>
          <w:p w14:paraId="343714F0" w14:textId="4B7F17E6" w:rsidR="008F6122" w:rsidRPr="00990722" w:rsidRDefault="00E75A3B" w:rsidP="005113EE">
            <w:pPr>
              <w:tabs>
                <w:tab w:val="left" w:pos="1500"/>
              </w:tabs>
              <w:ind w:right="426"/>
              <w:jc w:val="both"/>
              <w:rPr>
                <w:b/>
                <w:sz w:val="16"/>
                <w:szCs w:val="16"/>
                <w:lang w:val="en-GB"/>
              </w:rPr>
            </w:pPr>
            <w:r w:rsidRPr="00990722">
              <w:rPr>
                <w:b/>
                <w:sz w:val="16"/>
                <w:szCs w:val="16"/>
                <w:lang w:val="en-GB"/>
              </w:rPr>
              <w:t>P</w:t>
            </w:r>
            <w:r w:rsidR="006E58ED" w:rsidRPr="00990722">
              <w:rPr>
                <w:b/>
                <w:sz w:val="16"/>
                <w:szCs w:val="16"/>
                <w:lang w:val="en-GB"/>
              </w:rPr>
              <w:t>eriod for which the personal data will be stored</w:t>
            </w:r>
            <w:r w:rsidR="008F6122" w:rsidRPr="00990722">
              <w:rPr>
                <w:b/>
                <w:sz w:val="16"/>
                <w:szCs w:val="16"/>
                <w:lang w:val="en-GB"/>
              </w:rPr>
              <w:tab/>
            </w:r>
          </w:p>
        </w:tc>
        <w:tc>
          <w:tcPr>
            <w:tcW w:w="2345" w:type="dxa"/>
          </w:tcPr>
          <w:p w14:paraId="402B0C8F" w14:textId="483B0C0A" w:rsidR="008F6122" w:rsidRPr="00990722" w:rsidRDefault="00E75A3B" w:rsidP="005113EE">
            <w:pPr>
              <w:ind w:right="426"/>
              <w:jc w:val="both"/>
              <w:rPr>
                <w:b/>
                <w:sz w:val="16"/>
                <w:szCs w:val="16"/>
              </w:rPr>
            </w:pPr>
            <w:r w:rsidRPr="00990722">
              <w:rPr>
                <w:b/>
                <w:sz w:val="16"/>
                <w:szCs w:val="16"/>
              </w:rPr>
              <w:t>R</w:t>
            </w:r>
            <w:r w:rsidR="006E58ED" w:rsidRPr="00990722">
              <w:rPr>
                <w:b/>
                <w:sz w:val="16"/>
                <w:szCs w:val="16"/>
              </w:rPr>
              <w:t>ecipients</w:t>
            </w:r>
          </w:p>
        </w:tc>
      </w:tr>
      <w:tr w:rsidR="008F6122" w:rsidRPr="00362035" w14:paraId="46178F73" w14:textId="77777777" w:rsidTr="00021964">
        <w:trPr>
          <w:trHeight w:val="987"/>
        </w:trPr>
        <w:tc>
          <w:tcPr>
            <w:tcW w:w="555" w:type="dxa"/>
          </w:tcPr>
          <w:p w14:paraId="2C527CBA" w14:textId="77777777" w:rsidR="008F6122" w:rsidRPr="00990722" w:rsidRDefault="008F6122" w:rsidP="005113EE">
            <w:pPr>
              <w:ind w:right="426"/>
              <w:rPr>
                <w:b/>
                <w:sz w:val="16"/>
                <w:szCs w:val="16"/>
              </w:rPr>
            </w:pPr>
            <w:r w:rsidRPr="00990722">
              <w:rPr>
                <w:b/>
                <w:sz w:val="16"/>
                <w:szCs w:val="16"/>
              </w:rPr>
              <w:t>1.</w:t>
            </w:r>
          </w:p>
        </w:tc>
        <w:tc>
          <w:tcPr>
            <w:tcW w:w="2383" w:type="dxa"/>
          </w:tcPr>
          <w:p w14:paraId="7387B5D2" w14:textId="636E7028" w:rsidR="008F6122" w:rsidRPr="00990722" w:rsidRDefault="006E58ED" w:rsidP="005113EE">
            <w:pPr>
              <w:ind w:right="426"/>
              <w:rPr>
                <w:b/>
                <w:sz w:val="16"/>
                <w:szCs w:val="16"/>
                <w:lang w:val="en-GB"/>
              </w:rPr>
            </w:pPr>
            <w:r w:rsidRPr="00990722">
              <w:rPr>
                <w:b/>
                <w:sz w:val="16"/>
                <w:szCs w:val="16"/>
                <w:lang w:val="en-GB"/>
              </w:rPr>
              <w:t>Project manager of the test program</w:t>
            </w:r>
          </w:p>
        </w:tc>
        <w:tc>
          <w:tcPr>
            <w:tcW w:w="2586" w:type="dxa"/>
          </w:tcPr>
          <w:p w14:paraId="385739B8" w14:textId="1147EAC9" w:rsidR="008F6122" w:rsidRPr="00990722" w:rsidRDefault="006E58ED" w:rsidP="005113EE">
            <w:pPr>
              <w:ind w:right="426"/>
              <w:rPr>
                <w:b/>
                <w:sz w:val="16"/>
                <w:szCs w:val="16"/>
                <w:lang w:val="en-GB"/>
              </w:rPr>
            </w:pPr>
            <w:r w:rsidRPr="00990722">
              <w:rPr>
                <w:b/>
                <w:sz w:val="16"/>
                <w:szCs w:val="16"/>
                <w:lang w:val="en-GB"/>
              </w:rPr>
              <w:t>Contact details as indicated under point 2 in the test application</w:t>
            </w:r>
          </w:p>
        </w:tc>
        <w:tc>
          <w:tcPr>
            <w:tcW w:w="1842" w:type="dxa"/>
          </w:tcPr>
          <w:p w14:paraId="054E0836" w14:textId="2F56BF27" w:rsidR="008F6122" w:rsidRPr="00990722" w:rsidRDefault="006E58ED" w:rsidP="005113EE">
            <w:pPr>
              <w:ind w:right="426"/>
              <w:rPr>
                <w:b/>
                <w:sz w:val="16"/>
                <w:szCs w:val="16"/>
                <w:lang w:val="en-GB"/>
              </w:rPr>
            </w:pPr>
            <w:r w:rsidRPr="00990722">
              <w:rPr>
                <w:b/>
                <w:sz w:val="16"/>
                <w:szCs w:val="16"/>
                <w:lang w:val="en-GB"/>
              </w:rPr>
              <w:t xml:space="preserve">7 years (from the date of </w:t>
            </w:r>
            <w:r w:rsidR="00496E1D" w:rsidRPr="00990722">
              <w:rPr>
                <w:b/>
                <w:sz w:val="16"/>
                <w:szCs w:val="16"/>
                <w:lang w:val="en-GB"/>
              </w:rPr>
              <w:t>issuing</w:t>
            </w:r>
            <w:r w:rsidRPr="00990722">
              <w:rPr>
                <w:b/>
                <w:sz w:val="16"/>
                <w:szCs w:val="16"/>
                <w:lang w:val="en-GB"/>
              </w:rPr>
              <w:t xml:space="preserve"> the certificate)</w:t>
            </w:r>
          </w:p>
        </w:tc>
        <w:tc>
          <w:tcPr>
            <w:tcW w:w="2345" w:type="dxa"/>
          </w:tcPr>
          <w:p w14:paraId="1D9DB438" w14:textId="37453360" w:rsidR="008F6122" w:rsidRPr="00990722" w:rsidRDefault="008F6122" w:rsidP="005113EE">
            <w:pPr>
              <w:ind w:right="426"/>
              <w:rPr>
                <w:b/>
                <w:sz w:val="16"/>
                <w:szCs w:val="16"/>
                <w:lang w:val="en-GB"/>
              </w:rPr>
            </w:pPr>
            <w:r w:rsidRPr="00990722">
              <w:rPr>
                <w:b/>
                <w:sz w:val="16"/>
                <w:szCs w:val="16"/>
                <w:lang w:val="en-GB"/>
              </w:rPr>
              <w:t>AustriaTech GmbH; BMK</w:t>
            </w:r>
            <w:r w:rsidR="006E58ED" w:rsidRPr="00990722">
              <w:rPr>
                <w:b/>
                <w:sz w:val="16"/>
                <w:szCs w:val="16"/>
                <w:lang w:val="en-GB"/>
              </w:rPr>
              <w:t>;</w:t>
            </w:r>
            <w:r w:rsidR="006E58ED" w:rsidRPr="00990722">
              <w:rPr>
                <w:b/>
                <w:lang w:val="en-GB"/>
              </w:rPr>
              <w:t xml:space="preserve"> </w:t>
            </w:r>
            <w:r w:rsidR="006E58ED" w:rsidRPr="00990722">
              <w:rPr>
                <w:b/>
                <w:sz w:val="16"/>
                <w:szCs w:val="16"/>
                <w:lang w:val="en-GB"/>
              </w:rPr>
              <w:t>Automated Mobility Advisory Board</w:t>
            </w:r>
            <w:r w:rsidRPr="00990722">
              <w:rPr>
                <w:b/>
                <w:sz w:val="16"/>
                <w:szCs w:val="16"/>
                <w:lang w:val="en-GB"/>
              </w:rPr>
              <w:t xml:space="preserve">; </w:t>
            </w:r>
            <w:r w:rsidR="00415FBA" w:rsidRPr="00990722">
              <w:rPr>
                <w:b/>
                <w:sz w:val="16"/>
                <w:szCs w:val="16"/>
                <w:lang w:val="en-GB"/>
              </w:rPr>
              <w:t>road operator</w:t>
            </w:r>
          </w:p>
        </w:tc>
      </w:tr>
      <w:tr w:rsidR="008F6122" w:rsidRPr="00362035" w14:paraId="3C0F6839" w14:textId="77777777" w:rsidTr="00021964">
        <w:trPr>
          <w:trHeight w:val="1186"/>
        </w:trPr>
        <w:tc>
          <w:tcPr>
            <w:tcW w:w="555" w:type="dxa"/>
          </w:tcPr>
          <w:p w14:paraId="10E71715" w14:textId="77777777" w:rsidR="008F6122" w:rsidRPr="00990722" w:rsidRDefault="008F6122" w:rsidP="005113EE">
            <w:pPr>
              <w:ind w:right="426"/>
              <w:rPr>
                <w:b/>
                <w:sz w:val="16"/>
                <w:szCs w:val="16"/>
              </w:rPr>
            </w:pPr>
            <w:r w:rsidRPr="00990722">
              <w:rPr>
                <w:b/>
                <w:sz w:val="16"/>
                <w:szCs w:val="16"/>
              </w:rPr>
              <w:t>2.</w:t>
            </w:r>
          </w:p>
        </w:tc>
        <w:tc>
          <w:tcPr>
            <w:tcW w:w="2383" w:type="dxa"/>
          </w:tcPr>
          <w:p w14:paraId="0C6D2E1D" w14:textId="705838CA" w:rsidR="008F6122" w:rsidRPr="00990722" w:rsidRDefault="006E58ED" w:rsidP="005113EE">
            <w:pPr>
              <w:ind w:right="426"/>
              <w:rPr>
                <w:b/>
                <w:sz w:val="16"/>
                <w:szCs w:val="16"/>
                <w:lang w:val="en-GB"/>
              </w:rPr>
            </w:pPr>
            <w:r w:rsidRPr="00990722">
              <w:rPr>
                <w:b/>
                <w:sz w:val="16"/>
                <w:szCs w:val="16"/>
                <w:lang w:val="en-GB"/>
              </w:rPr>
              <w:t>Operators (test drivers) of the test program</w:t>
            </w:r>
          </w:p>
        </w:tc>
        <w:tc>
          <w:tcPr>
            <w:tcW w:w="2586" w:type="dxa"/>
          </w:tcPr>
          <w:p w14:paraId="538ECBD3" w14:textId="7B3F6807" w:rsidR="008F6122" w:rsidRPr="00990722" w:rsidRDefault="006E58ED" w:rsidP="005113EE">
            <w:pPr>
              <w:ind w:right="426"/>
              <w:rPr>
                <w:b/>
                <w:sz w:val="16"/>
                <w:szCs w:val="16"/>
                <w:lang w:val="en-GB"/>
              </w:rPr>
            </w:pPr>
            <w:r w:rsidRPr="00990722">
              <w:rPr>
                <w:b/>
                <w:sz w:val="16"/>
                <w:szCs w:val="16"/>
                <w:lang w:val="en-GB"/>
              </w:rPr>
              <w:t>Personal data provided in accordance with points 7 to 9 in the test application</w:t>
            </w:r>
          </w:p>
        </w:tc>
        <w:tc>
          <w:tcPr>
            <w:tcW w:w="1842" w:type="dxa"/>
          </w:tcPr>
          <w:p w14:paraId="282E4DD2" w14:textId="6102C42C" w:rsidR="008F6122" w:rsidRPr="00990722" w:rsidRDefault="006E58ED" w:rsidP="005113EE">
            <w:pPr>
              <w:ind w:right="426"/>
              <w:rPr>
                <w:b/>
                <w:sz w:val="16"/>
                <w:szCs w:val="16"/>
                <w:lang w:val="en-GB"/>
              </w:rPr>
            </w:pPr>
            <w:r w:rsidRPr="00990722">
              <w:rPr>
                <w:b/>
                <w:sz w:val="16"/>
                <w:szCs w:val="16"/>
                <w:lang w:val="en-GB"/>
              </w:rPr>
              <w:t xml:space="preserve">7 years (from the date of </w:t>
            </w:r>
            <w:r w:rsidR="00496E1D" w:rsidRPr="00990722">
              <w:rPr>
                <w:b/>
                <w:sz w:val="16"/>
                <w:szCs w:val="16"/>
                <w:lang w:val="en-GB"/>
              </w:rPr>
              <w:t>issuing</w:t>
            </w:r>
            <w:r w:rsidRPr="00990722">
              <w:rPr>
                <w:b/>
                <w:sz w:val="16"/>
                <w:szCs w:val="16"/>
                <w:lang w:val="en-GB"/>
              </w:rPr>
              <w:t xml:space="preserve"> the certificate)</w:t>
            </w:r>
          </w:p>
        </w:tc>
        <w:tc>
          <w:tcPr>
            <w:tcW w:w="2345" w:type="dxa"/>
          </w:tcPr>
          <w:p w14:paraId="136C47E9" w14:textId="2CD55856" w:rsidR="008F6122" w:rsidRPr="00990722" w:rsidRDefault="008F6122" w:rsidP="005113EE">
            <w:pPr>
              <w:ind w:right="426"/>
              <w:rPr>
                <w:b/>
                <w:sz w:val="16"/>
                <w:szCs w:val="16"/>
                <w:lang w:val="en-GB"/>
              </w:rPr>
            </w:pPr>
            <w:r w:rsidRPr="00990722">
              <w:rPr>
                <w:b/>
                <w:sz w:val="16"/>
                <w:szCs w:val="16"/>
                <w:lang w:val="en-GB"/>
              </w:rPr>
              <w:t xml:space="preserve">AustriaTech GmbH; BMK; </w:t>
            </w:r>
            <w:r w:rsidR="00415FBA" w:rsidRPr="00990722">
              <w:rPr>
                <w:b/>
                <w:sz w:val="16"/>
                <w:szCs w:val="16"/>
                <w:lang w:val="en-GB"/>
              </w:rPr>
              <w:t>Automated Mobility Advisory Board; road operator</w:t>
            </w:r>
          </w:p>
        </w:tc>
      </w:tr>
      <w:tr w:rsidR="008F6122" w:rsidRPr="00362035" w14:paraId="1AE25A4B" w14:textId="77777777" w:rsidTr="00021964">
        <w:trPr>
          <w:trHeight w:val="54"/>
        </w:trPr>
        <w:tc>
          <w:tcPr>
            <w:tcW w:w="555" w:type="dxa"/>
          </w:tcPr>
          <w:p w14:paraId="361E1D7D" w14:textId="77777777" w:rsidR="008F6122" w:rsidRPr="00990722" w:rsidRDefault="008F6122" w:rsidP="005113EE">
            <w:pPr>
              <w:ind w:right="426"/>
              <w:rPr>
                <w:b/>
                <w:sz w:val="16"/>
                <w:szCs w:val="16"/>
              </w:rPr>
            </w:pPr>
            <w:r w:rsidRPr="00990722">
              <w:rPr>
                <w:b/>
                <w:sz w:val="16"/>
                <w:szCs w:val="16"/>
              </w:rPr>
              <w:t>3.</w:t>
            </w:r>
          </w:p>
        </w:tc>
        <w:tc>
          <w:tcPr>
            <w:tcW w:w="2383" w:type="dxa"/>
          </w:tcPr>
          <w:p w14:paraId="3C5E0287" w14:textId="314EE04E" w:rsidR="008F6122" w:rsidRPr="00990722" w:rsidRDefault="006E58ED" w:rsidP="005113EE">
            <w:pPr>
              <w:ind w:right="426"/>
              <w:rPr>
                <w:b/>
                <w:sz w:val="16"/>
                <w:szCs w:val="16"/>
              </w:rPr>
            </w:pPr>
            <w:r w:rsidRPr="00990722">
              <w:rPr>
                <w:b/>
                <w:sz w:val="16"/>
                <w:szCs w:val="16"/>
              </w:rPr>
              <w:t>Other</w:t>
            </w:r>
          </w:p>
        </w:tc>
        <w:tc>
          <w:tcPr>
            <w:tcW w:w="2586" w:type="dxa"/>
          </w:tcPr>
          <w:p w14:paraId="7D93BEC5" w14:textId="1307C074" w:rsidR="008F6122" w:rsidRPr="00990722" w:rsidRDefault="006E58ED" w:rsidP="005113EE">
            <w:pPr>
              <w:ind w:right="426"/>
              <w:rPr>
                <w:b/>
                <w:sz w:val="16"/>
                <w:szCs w:val="16"/>
                <w:lang w:val="en-GB"/>
              </w:rPr>
            </w:pPr>
            <w:r w:rsidRPr="00990722">
              <w:rPr>
                <w:b/>
                <w:sz w:val="16"/>
                <w:szCs w:val="16"/>
                <w:lang w:val="en-GB"/>
              </w:rPr>
              <w:t>Personal data provided in accordance with points 7 to 10 in the test application</w:t>
            </w:r>
          </w:p>
        </w:tc>
        <w:tc>
          <w:tcPr>
            <w:tcW w:w="1842" w:type="dxa"/>
          </w:tcPr>
          <w:p w14:paraId="280A8195" w14:textId="35FAA57D" w:rsidR="008F6122" w:rsidRPr="00990722" w:rsidRDefault="006E58ED" w:rsidP="005113EE">
            <w:pPr>
              <w:ind w:right="426"/>
              <w:rPr>
                <w:b/>
                <w:sz w:val="16"/>
                <w:szCs w:val="16"/>
                <w:lang w:val="en-GB"/>
              </w:rPr>
            </w:pPr>
            <w:r w:rsidRPr="00990722">
              <w:rPr>
                <w:b/>
                <w:sz w:val="16"/>
                <w:szCs w:val="16"/>
                <w:lang w:val="en-GB"/>
              </w:rPr>
              <w:t xml:space="preserve">7 years (from the date of </w:t>
            </w:r>
            <w:r w:rsidR="00496E1D" w:rsidRPr="00990722">
              <w:rPr>
                <w:b/>
                <w:sz w:val="16"/>
                <w:szCs w:val="16"/>
                <w:lang w:val="en-GB"/>
              </w:rPr>
              <w:t>issuing</w:t>
            </w:r>
            <w:r w:rsidRPr="00990722">
              <w:rPr>
                <w:b/>
                <w:sz w:val="16"/>
                <w:szCs w:val="16"/>
                <w:lang w:val="en-GB"/>
              </w:rPr>
              <w:t xml:space="preserve"> the certificate)</w:t>
            </w:r>
          </w:p>
        </w:tc>
        <w:tc>
          <w:tcPr>
            <w:tcW w:w="2345" w:type="dxa"/>
          </w:tcPr>
          <w:p w14:paraId="3619E7E7" w14:textId="6EFC6D7E" w:rsidR="008F6122" w:rsidRPr="00990722" w:rsidRDefault="008F6122" w:rsidP="005113EE">
            <w:pPr>
              <w:ind w:right="426"/>
              <w:rPr>
                <w:b/>
                <w:sz w:val="16"/>
                <w:szCs w:val="16"/>
                <w:lang w:val="en-GB"/>
              </w:rPr>
            </w:pPr>
            <w:r w:rsidRPr="00990722">
              <w:rPr>
                <w:b/>
                <w:sz w:val="16"/>
                <w:szCs w:val="16"/>
                <w:lang w:val="en-GB"/>
              </w:rPr>
              <w:t>AustriaTech GmbH; BMK;</w:t>
            </w:r>
            <w:r w:rsidR="00415FBA" w:rsidRPr="00990722">
              <w:rPr>
                <w:b/>
                <w:sz w:val="16"/>
                <w:szCs w:val="16"/>
                <w:lang w:val="en-GB"/>
              </w:rPr>
              <w:t xml:space="preserve"> Automated Mobility Advisory Board; road operator</w:t>
            </w:r>
          </w:p>
        </w:tc>
      </w:tr>
    </w:tbl>
    <w:p w14:paraId="5E50995B" w14:textId="77777777" w:rsidR="008F6122" w:rsidRDefault="008F6122" w:rsidP="005113EE">
      <w:pPr>
        <w:spacing w:after="120" w:line="240" w:lineRule="auto"/>
        <w:ind w:right="426"/>
        <w:jc w:val="both"/>
        <w:rPr>
          <w:rFonts w:asciiTheme="minorHAnsi" w:eastAsiaTheme="minorHAnsi" w:hAnsiTheme="minorHAnsi" w:cs="Arial"/>
          <w:b/>
          <w:sz w:val="20"/>
          <w:lang w:val="en-GB"/>
        </w:rPr>
      </w:pPr>
    </w:p>
    <w:p w14:paraId="530E0EF9" w14:textId="22151CA4" w:rsidR="003C08F8" w:rsidRPr="008278EC" w:rsidRDefault="008278EC" w:rsidP="005113EE">
      <w:pPr>
        <w:spacing w:after="120" w:line="240" w:lineRule="auto"/>
        <w:ind w:right="426"/>
        <w:jc w:val="both"/>
        <w:rPr>
          <w:rFonts w:asciiTheme="minorHAnsi" w:eastAsiaTheme="minorHAnsi" w:hAnsiTheme="minorHAnsi" w:cs="Arial"/>
          <w:b/>
          <w:sz w:val="20"/>
          <w:lang w:val="en-GB"/>
        </w:rPr>
      </w:pPr>
      <w:r w:rsidRPr="008278EC">
        <w:rPr>
          <w:rFonts w:asciiTheme="minorHAnsi" w:eastAsiaTheme="minorHAnsi" w:hAnsiTheme="minorHAnsi" w:cs="Arial"/>
          <w:b/>
          <w:sz w:val="20"/>
          <w:lang w:val="en-GB"/>
        </w:rPr>
        <w:t xml:space="preserve">The data </w:t>
      </w:r>
      <w:r w:rsidR="00415FBA">
        <w:rPr>
          <w:rFonts w:asciiTheme="minorHAnsi" w:eastAsiaTheme="minorHAnsi" w:hAnsiTheme="minorHAnsi" w:cs="Arial"/>
          <w:b/>
          <w:sz w:val="20"/>
          <w:lang w:val="en-GB"/>
        </w:rPr>
        <w:t xml:space="preserve">submitted </w:t>
      </w:r>
      <w:r w:rsidR="00496E1D">
        <w:rPr>
          <w:rFonts w:asciiTheme="minorHAnsi" w:eastAsiaTheme="minorHAnsi" w:hAnsiTheme="minorHAnsi" w:cs="Arial"/>
          <w:b/>
          <w:sz w:val="20"/>
          <w:lang w:val="en-GB"/>
        </w:rPr>
        <w:t>is</w:t>
      </w:r>
      <w:r w:rsidR="00415FBA">
        <w:rPr>
          <w:rFonts w:asciiTheme="minorHAnsi" w:eastAsiaTheme="minorHAnsi" w:hAnsiTheme="minorHAnsi" w:cs="Arial"/>
          <w:b/>
          <w:sz w:val="20"/>
          <w:lang w:val="en-GB"/>
        </w:rPr>
        <w:t xml:space="preserve"> </w:t>
      </w:r>
      <w:r w:rsidR="00496E1D">
        <w:rPr>
          <w:rFonts w:asciiTheme="minorHAnsi" w:eastAsiaTheme="minorHAnsi" w:hAnsiTheme="minorHAnsi" w:cs="Arial"/>
          <w:b/>
          <w:sz w:val="20"/>
          <w:lang w:val="en-GB"/>
        </w:rPr>
        <w:t xml:space="preserve">forwarded </w:t>
      </w:r>
      <w:r w:rsidRPr="008278EC">
        <w:rPr>
          <w:rFonts w:asciiTheme="minorHAnsi" w:eastAsiaTheme="minorHAnsi" w:hAnsiTheme="minorHAnsi" w:cs="Arial"/>
          <w:b/>
          <w:sz w:val="20"/>
          <w:lang w:val="en-GB"/>
        </w:rPr>
        <w:t xml:space="preserve">to the Automated Mobility Advisory Board </w:t>
      </w:r>
      <w:r w:rsidR="00496E1D" w:rsidRPr="008278EC">
        <w:rPr>
          <w:rFonts w:asciiTheme="minorHAnsi" w:eastAsiaTheme="minorHAnsi" w:hAnsiTheme="minorHAnsi" w:cs="Arial"/>
          <w:b/>
          <w:sz w:val="20"/>
          <w:lang w:val="en-GB"/>
        </w:rPr>
        <w:t>for</w:t>
      </w:r>
      <w:r w:rsidRPr="008278EC">
        <w:rPr>
          <w:rFonts w:asciiTheme="minorHAnsi" w:eastAsiaTheme="minorHAnsi" w:hAnsiTheme="minorHAnsi" w:cs="Arial"/>
          <w:b/>
          <w:sz w:val="20"/>
          <w:lang w:val="en-GB"/>
        </w:rPr>
        <w:t xml:space="preserve"> assessing all applications for test drives with automated vehicles in Austri</w:t>
      </w:r>
      <w:r>
        <w:rPr>
          <w:rFonts w:asciiTheme="minorHAnsi" w:eastAsiaTheme="minorHAnsi" w:hAnsiTheme="minorHAnsi" w:cs="Arial"/>
          <w:b/>
          <w:sz w:val="20"/>
          <w:lang w:val="en-GB"/>
        </w:rPr>
        <w:t>a.</w:t>
      </w:r>
      <w:r w:rsidR="003C08F8" w:rsidRPr="008278EC">
        <w:rPr>
          <w:rFonts w:asciiTheme="minorHAnsi" w:eastAsiaTheme="minorHAnsi" w:hAnsiTheme="minorHAnsi" w:cs="Arial"/>
          <w:b/>
          <w:sz w:val="20"/>
          <w:lang w:val="en-GB"/>
        </w:rPr>
        <w:t xml:space="preserve"> </w:t>
      </w:r>
      <w:r w:rsidRPr="008278EC">
        <w:rPr>
          <w:rFonts w:asciiTheme="minorHAnsi" w:eastAsiaTheme="minorHAnsi" w:hAnsiTheme="minorHAnsi" w:cs="Arial"/>
          <w:b/>
          <w:sz w:val="20"/>
          <w:lang w:val="en-GB"/>
        </w:rPr>
        <w:t xml:space="preserve">In the case of test drives on freeways and expressways, the road </w:t>
      </w:r>
      <w:r w:rsidR="00861135">
        <w:rPr>
          <w:rFonts w:asciiTheme="minorHAnsi" w:eastAsiaTheme="minorHAnsi" w:hAnsiTheme="minorHAnsi" w:cs="Arial"/>
          <w:b/>
          <w:sz w:val="20"/>
          <w:lang w:val="en-GB"/>
        </w:rPr>
        <w:t>operator</w:t>
      </w:r>
      <w:r w:rsidR="00861135" w:rsidRPr="008278EC">
        <w:rPr>
          <w:rFonts w:asciiTheme="minorHAnsi" w:eastAsiaTheme="minorHAnsi" w:hAnsiTheme="minorHAnsi" w:cs="Arial"/>
          <w:b/>
          <w:sz w:val="20"/>
          <w:lang w:val="en-GB"/>
        </w:rPr>
        <w:t xml:space="preserve"> </w:t>
      </w:r>
      <w:r w:rsidR="00496E1D">
        <w:rPr>
          <w:rFonts w:asciiTheme="minorHAnsi" w:eastAsiaTheme="minorHAnsi" w:hAnsiTheme="minorHAnsi" w:cs="Arial"/>
          <w:b/>
          <w:sz w:val="20"/>
          <w:lang w:val="en-GB"/>
        </w:rPr>
        <w:t>gets</w:t>
      </w:r>
      <w:r w:rsidR="00496E1D" w:rsidRPr="008278EC">
        <w:rPr>
          <w:rFonts w:asciiTheme="minorHAnsi" w:eastAsiaTheme="minorHAnsi" w:hAnsiTheme="minorHAnsi" w:cs="Arial"/>
          <w:b/>
          <w:sz w:val="20"/>
          <w:lang w:val="en-GB"/>
        </w:rPr>
        <w:t xml:space="preserve"> </w:t>
      </w:r>
      <w:r w:rsidRPr="008278EC">
        <w:rPr>
          <w:rFonts w:asciiTheme="minorHAnsi" w:eastAsiaTheme="minorHAnsi" w:hAnsiTheme="minorHAnsi" w:cs="Arial"/>
          <w:b/>
          <w:sz w:val="20"/>
          <w:lang w:val="en-GB"/>
        </w:rPr>
        <w:t>informed about the planned test project in general (planned use case, test route or test area, ap</w:t>
      </w:r>
      <w:r w:rsidR="00984595">
        <w:rPr>
          <w:rFonts w:asciiTheme="minorHAnsi" w:eastAsiaTheme="minorHAnsi" w:hAnsiTheme="minorHAnsi" w:cs="Arial"/>
          <w:b/>
          <w:sz w:val="20"/>
          <w:lang w:val="en-GB"/>
        </w:rPr>
        <w:t>plicant organis</w:t>
      </w:r>
      <w:r w:rsidRPr="008278EC">
        <w:rPr>
          <w:rFonts w:asciiTheme="minorHAnsi" w:eastAsiaTheme="minorHAnsi" w:hAnsiTheme="minorHAnsi" w:cs="Arial"/>
          <w:b/>
          <w:sz w:val="20"/>
          <w:lang w:val="en-GB"/>
        </w:rPr>
        <w:t>ation) for the purpose of early involvement in planning and preparation</w:t>
      </w:r>
      <w:r w:rsidR="00415FBA">
        <w:rPr>
          <w:rFonts w:asciiTheme="minorHAnsi" w:eastAsiaTheme="minorHAnsi" w:hAnsiTheme="minorHAnsi" w:cs="Arial"/>
          <w:b/>
          <w:sz w:val="20"/>
          <w:lang w:val="en-GB"/>
        </w:rPr>
        <w:t>.</w:t>
      </w:r>
      <w:r w:rsidR="00415FBA" w:rsidRPr="00990722">
        <w:rPr>
          <w:lang w:val="en-GB"/>
        </w:rPr>
        <w:t xml:space="preserve"> </w:t>
      </w:r>
      <w:r w:rsidR="00415FBA" w:rsidRPr="00415FBA">
        <w:rPr>
          <w:rFonts w:asciiTheme="minorHAnsi" w:eastAsiaTheme="minorHAnsi" w:hAnsiTheme="minorHAnsi" w:cs="Arial"/>
          <w:b/>
          <w:sz w:val="20"/>
          <w:lang w:val="en-GB"/>
        </w:rPr>
        <w:t xml:space="preserve">The road </w:t>
      </w:r>
      <w:r w:rsidR="00861135">
        <w:rPr>
          <w:rFonts w:asciiTheme="minorHAnsi" w:eastAsiaTheme="minorHAnsi" w:hAnsiTheme="minorHAnsi" w:cs="Arial"/>
          <w:b/>
          <w:sz w:val="20"/>
          <w:lang w:val="en-GB"/>
        </w:rPr>
        <w:t>operator</w:t>
      </w:r>
      <w:r w:rsidR="00415FBA" w:rsidRPr="00415FBA">
        <w:rPr>
          <w:rFonts w:asciiTheme="minorHAnsi" w:eastAsiaTheme="minorHAnsi" w:hAnsiTheme="minorHAnsi" w:cs="Arial"/>
          <w:b/>
          <w:sz w:val="20"/>
          <w:lang w:val="en-GB"/>
        </w:rPr>
        <w:t xml:space="preserve"> is listed as a recipient, even if </w:t>
      </w:r>
      <w:r w:rsidR="00DF48DB" w:rsidRPr="00415FBA">
        <w:rPr>
          <w:rFonts w:asciiTheme="minorHAnsi" w:eastAsiaTheme="minorHAnsi" w:hAnsiTheme="minorHAnsi" w:cs="Arial"/>
          <w:b/>
          <w:sz w:val="20"/>
          <w:lang w:val="en-GB"/>
        </w:rPr>
        <w:t>(in general)</w:t>
      </w:r>
      <w:r w:rsidR="00DF48DB">
        <w:rPr>
          <w:rFonts w:asciiTheme="minorHAnsi" w:eastAsiaTheme="minorHAnsi" w:hAnsiTheme="minorHAnsi" w:cs="Arial"/>
          <w:b/>
          <w:sz w:val="20"/>
          <w:lang w:val="en-GB"/>
        </w:rPr>
        <w:t xml:space="preserve"> </w:t>
      </w:r>
      <w:r w:rsidR="00415FBA" w:rsidRPr="00415FBA">
        <w:rPr>
          <w:rFonts w:asciiTheme="minorHAnsi" w:eastAsiaTheme="minorHAnsi" w:hAnsiTheme="minorHAnsi" w:cs="Arial"/>
          <w:b/>
          <w:sz w:val="20"/>
          <w:lang w:val="en-GB"/>
        </w:rPr>
        <w:t xml:space="preserve">no personal data </w:t>
      </w:r>
      <w:r w:rsidR="00DF48DB">
        <w:rPr>
          <w:rFonts w:asciiTheme="minorHAnsi" w:eastAsiaTheme="minorHAnsi" w:hAnsiTheme="minorHAnsi" w:cs="Arial"/>
          <w:b/>
          <w:sz w:val="20"/>
          <w:lang w:val="en-GB"/>
        </w:rPr>
        <w:t>is</w:t>
      </w:r>
      <w:r w:rsidR="00415FBA" w:rsidRPr="00415FBA">
        <w:rPr>
          <w:rFonts w:asciiTheme="minorHAnsi" w:eastAsiaTheme="minorHAnsi" w:hAnsiTheme="minorHAnsi" w:cs="Arial"/>
          <w:b/>
          <w:sz w:val="20"/>
          <w:lang w:val="en-GB"/>
        </w:rPr>
        <w:t xml:space="preserve"> transmitted to </w:t>
      </w:r>
      <w:r w:rsidR="00DF48DB">
        <w:rPr>
          <w:rFonts w:asciiTheme="minorHAnsi" w:eastAsiaTheme="minorHAnsi" w:hAnsiTheme="minorHAnsi" w:cs="Arial"/>
          <w:b/>
          <w:sz w:val="20"/>
          <w:lang w:val="en-GB"/>
        </w:rPr>
        <w:t xml:space="preserve">the road </w:t>
      </w:r>
      <w:r w:rsidR="00861135">
        <w:rPr>
          <w:rFonts w:asciiTheme="minorHAnsi" w:eastAsiaTheme="minorHAnsi" w:hAnsiTheme="minorHAnsi" w:cs="Arial"/>
          <w:b/>
          <w:sz w:val="20"/>
          <w:lang w:val="en-GB"/>
        </w:rPr>
        <w:t>operator</w:t>
      </w:r>
      <w:r w:rsidR="00415FBA" w:rsidRPr="00415FBA">
        <w:rPr>
          <w:rFonts w:asciiTheme="minorHAnsi" w:eastAsiaTheme="minorHAnsi" w:hAnsiTheme="minorHAnsi" w:cs="Arial"/>
          <w:b/>
          <w:sz w:val="20"/>
          <w:lang w:val="en-GB"/>
        </w:rPr>
        <w:t>.</w:t>
      </w:r>
      <w:r w:rsidR="00E46289" w:rsidRPr="00990722">
        <w:rPr>
          <w:lang w:val="en-GB"/>
        </w:rPr>
        <w:t xml:space="preserve"> </w:t>
      </w:r>
      <w:r w:rsidR="00E46289" w:rsidRPr="00E46289">
        <w:rPr>
          <w:rFonts w:asciiTheme="minorHAnsi" w:eastAsiaTheme="minorHAnsi" w:hAnsiTheme="minorHAnsi" w:cs="Arial"/>
          <w:b/>
          <w:sz w:val="20"/>
          <w:lang w:val="en-GB"/>
        </w:rPr>
        <w:t xml:space="preserve">In the area of the federal government, the data collected within the </w:t>
      </w:r>
      <w:r w:rsidR="00E46289">
        <w:rPr>
          <w:rFonts w:asciiTheme="minorHAnsi" w:eastAsiaTheme="minorHAnsi" w:hAnsiTheme="minorHAnsi" w:cs="Arial"/>
          <w:b/>
          <w:sz w:val="20"/>
          <w:lang w:val="en-GB"/>
        </w:rPr>
        <w:t xml:space="preserve">legal </w:t>
      </w:r>
      <w:r w:rsidR="00E46289" w:rsidRPr="00E46289">
        <w:rPr>
          <w:rFonts w:asciiTheme="minorHAnsi" w:eastAsiaTheme="minorHAnsi" w:hAnsiTheme="minorHAnsi" w:cs="Arial"/>
          <w:b/>
          <w:sz w:val="20"/>
          <w:lang w:val="en-GB"/>
        </w:rPr>
        <w:t xml:space="preserve">framework of the AutomatFahrV, in accordance with the </w:t>
      </w:r>
      <w:r w:rsidR="00DF48DB">
        <w:rPr>
          <w:rFonts w:asciiTheme="minorHAnsi" w:eastAsiaTheme="minorHAnsi" w:hAnsiTheme="minorHAnsi" w:cs="Arial"/>
          <w:b/>
          <w:sz w:val="20"/>
          <w:lang w:val="en-GB"/>
        </w:rPr>
        <w:t>GDPR</w:t>
      </w:r>
      <w:r w:rsidR="00E46289" w:rsidRPr="00E46289">
        <w:rPr>
          <w:rFonts w:asciiTheme="minorHAnsi" w:eastAsiaTheme="minorHAnsi" w:hAnsiTheme="minorHAnsi" w:cs="Arial"/>
          <w:b/>
          <w:sz w:val="20"/>
          <w:lang w:val="en-GB"/>
        </w:rPr>
        <w:t xml:space="preserve">, </w:t>
      </w:r>
      <w:r w:rsidR="00FE37EF">
        <w:rPr>
          <w:rFonts w:asciiTheme="minorHAnsi" w:eastAsiaTheme="minorHAnsi" w:hAnsiTheme="minorHAnsi" w:cs="Arial"/>
          <w:b/>
          <w:sz w:val="20"/>
          <w:lang w:val="en-GB"/>
        </w:rPr>
        <w:t>is</w:t>
      </w:r>
      <w:r w:rsidR="00E46289" w:rsidRPr="00E46289">
        <w:rPr>
          <w:rFonts w:asciiTheme="minorHAnsi" w:eastAsiaTheme="minorHAnsi" w:hAnsiTheme="minorHAnsi" w:cs="Arial"/>
          <w:b/>
          <w:sz w:val="20"/>
          <w:lang w:val="en-GB"/>
        </w:rPr>
        <w:t xml:space="preserve"> stored and posted in a standardized process by means of ELAK (electronic file in the federal government) for the necessary period of time.</w:t>
      </w:r>
      <w:r w:rsidR="00215644">
        <w:rPr>
          <w:rFonts w:asciiTheme="minorHAnsi" w:eastAsiaTheme="minorHAnsi" w:hAnsiTheme="minorHAnsi" w:cs="Arial"/>
          <w:b/>
          <w:sz w:val="20"/>
          <w:lang w:val="en-GB"/>
        </w:rPr>
        <w:t xml:space="preserve"> </w:t>
      </w:r>
      <w:r w:rsidR="001B2E9D" w:rsidRPr="008278EC">
        <w:rPr>
          <w:rFonts w:asciiTheme="minorHAnsi" w:eastAsiaTheme="minorHAnsi" w:hAnsiTheme="minorHAnsi" w:cs="Arial"/>
          <w:b/>
          <w:sz w:val="20"/>
          <w:lang w:val="en-GB"/>
        </w:rPr>
        <w:t>.</w:t>
      </w:r>
    </w:p>
    <w:p w14:paraId="5D6136DB" w14:textId="718E7F65" w:rsidR="003C08F8" w:rsidRPr="008278EC" w:rsidRDefault="008278EC" w:rsidP="005113EE">
      <w:pPr>
        <w:spacing w:after="120" w:line="240" w:lineRule="auto"/>
        <w:ind w:right="426"/>
        <w:jc w:val="both"/>
        <w:rPr>
          <w:rFonts w:asciiTheme="minorHAnsi" w:eastAsiaTheme="minorHAnsi" w:hAnsiTheme="minorHAnsi" w:cs="Arial"/>
          <w:b/>
          <w:sz w:val="20"/>
          <w:lang w:val="en-GB"/>
        </w:rPr>
      </w:pPr>
      <w:r w:rsidRPr="008278EC">
        <w:rPr>
          <w:rFonts w:asciiTheme="minorHAnsi" w:eastAsiaTheme="minorHAnsi" w:hAnsiTheme="minorHAnsi" w:cs="Arial"/>
          <w:b/>
          <w:sz w:val="20"/>
          <w:lang w:val="en-GB"/>
        </w:rPr>
        <w:t xml:space="preserve">It should be noted that applicants must ensure that, before disclosing the personal data of operators and project managers, any necessary consent to the processing of the data is obtained from the data subjects as described in this document (under </w:t>
      </w:r>
      <w:r w:rsidRPr="005A3086">
        <w:rPr>
          <w:rFonts w:asciiTheme="minorHAnsi" w:eastAsiaTheme="minorHAnsi" w:hAnsiTheme="minorHAnsi" w:cs="Arial"/>
          <w:b/>
          <w:sz w:val="20"/>
          <w:lang w:val="en-GB"/>
        </w:rPr>
        <w:t xml:space="preserve">point </w:t>
      </w:r>
      <w:r w:rsidR="005A3086" w:rsidRPr="005A3086">
        <w:rPr>
          <w:rFonts w:asciiTheme="minorHAnsi" w:eastAsiaTheme="minorHAnsi" w:hAnsiTheme="minorHAnsi" w:cs="Arial"/>
          <w:b/>
          <w:sz w:val="20"/>
          <w:lang w:val="en-GB"/>
        </w:rPr>
        <w:t>k</w:t>
      </w:r>
      <w:r w:rsidRPr="005A3086">
        <w:rPr>
          <w:rFonts w:asciiTheme="minorHAnsi" w:eastAsiaTheme="minorHAnsi" w:hAnsiTheme="minorHAnsi" w:cs="Arial"/>
          <w:b/>
          <w:sz w:val="20"/>
          <w:lang w:val="en-GB"/>
        </w:rPr>
        <w:t>)</w:t>
      </w:r>
      <w:r w:rsidR="003C08F8" w:rsidRPr="005A3086">
        <w:rPr>
          <w:rFonts w:asciiTheme="minorHAnsi" w:eastAsiaTheme="minorHAnsi" w:hAnsiTheme="minorHAnsi" w:cs="Arial"/>
          <w:b/>
          <w:sz w:val="20"/>
          <w:lang w:val="en-GB"/>
        </w:rPr>
        <w:t>.</w:t>
      </w:r>
    </w:p>
    <w:p w14:paraId="75824593" w14:textId="3A257A54" w:rsidR="003C08F8" w:rsidRPr="00496EBD" w:rsidRDefault="00496EBD" w:rsidP="005113EE">
      <w:pPr>
        <w:spacing w:before="120" w:after="0" w:line="240" w:lineRule="auto"/>
        <w:ind w:right="426"/>
        <w:jc w:val="both"/>
        <w:rPr>
          <w:rFonts w:asciiTheme="minorHAnsi" w:eastAsiaTheme="minorHAnsi" w:hAnsiTheme="minorHAnsi" w:cs="Arial"/>
          <w:b/>
          <w:sz w:val="20"/>
          <w:lang w:val="en-GB"/>
        </w:rPr>
      </w:pPr>
      <w:r w:rsidRPr="00496EBD">
        <w:rPr>
          <w:rFonts w:asciiTheme="minorHAnsi" w:eastAsiaTheme="minorHAnsi" w:hAnsiTheme="minorHAnsi" w:cs="Arial"/>
          <w:b/>
          <w:sz w:val="20"/>
          <w:lang w:val="en-GB"/>
        </w:rPr>
        <w:t>By submitting this application, you agree that AustriaTech or the BMK may use and publish the following data for public relations purposes:</w:t>
      </w:r>
    </w:p>
    <w:p w14:paraId="21B40653" w14:textId="439E1CC7" w:rsidR="003C08F8" w:rsidRPr="00496EBD" w:rsidRDefault="00496EBD" w:rsidP="005113EE">
      <w:pPr>
        <w:numPr>
          <w:ilvl w:val="0"/>
          <w:numId w:val="39"/>
        </w:numPr>
        <w:spacing w:after="120" w:line="240" w:lineRule="auto"/>
        <w:ind w:right="426"/>
        <w:contextualSpacing/>
        <w:jc w:val="both"/>
        <w:rPr>
          <w:rFonts w:asciiTheme="minorHAnsi" w:eastAsiaTheme="minorHAnsi" w:hAnsiTheme="minorHAnsi" w:cs="Arial"/>
          <w:b/>
          <w:sz w:val="20"/>
          <w:lang w:val="en-GB"/>
        </w:rPr>
      </w:pPr>
      <w:r w:rsidRPr="00496EBD">
        <w:rPr>
          <w:rFonts w:asciiTheme="minorHAnsi" w:eastAsiaTheme="minorHAnsi" w:hAnsiTheme="minorHAnsi" w:cs="Arial"/>
          <w:b/>
          <w:sz w:val="20"/>
          <w:lang w:val="en-GB"/>
        </w:rPr>
        <w:lastRenderedPageBreak/>
        <w:t xml:space="preserve">Summary of the requested test scenario according to </w:t>
      </w:r>
      <w:r w:rsidR="003C08F8" w:rsidRPr="00496EBD">
        <w:rPr>
          <w:rFonts w:asciiTheme="minorHAnsi" w:eastAsiaTheme="minorHAnsi" w:hAnsiTheme="minorHAnsi" w:cstheme="minorBidi"/>
          <w:b/>
          <w:sz w:val="20"/>
          <w:lang w:val="en-GB"/>
        </w:rPr>
        <w:t>(§ 1 Abs. 3 Z. 2 lit. a)</w:t>
      </w:r>
    </w:p>
    <w:p w14:paraId="1263639D" w14:textId="56338BB7" w:rsidR="003C08F8" w:rsidRPr="00496EBD" w:rsidRDefault="00496EBD" w:rsidP="005113EE">
      <w:pPr>
        <w:numPr>
          <w:ilvl w:val="0"/>
          <w:numId w:val="39"/>
        </w:numPr>
        <w:spacing w:after="120" w:line="240" w:lineRule="auto"/>
        <w:ind w:right="426"/>
        <w:contextualSpacing/>
        <w:jc w:val="both"/>
        <w:rPr>
          <w:rFonts w:asciiTheme="minorHAnsi" w:eastAsiaTheme="minorHAnsi" w:hAnsiTheme="minorHAnsi" w:cs="Arial"/>
          <w:b/>
          <w:sz w:val="20"/>
          <w:lang w:val="en-GB"/>
        </w:rPr>
      </w:pPr>
      <w:r w:rsidRPr="00496EBD">
        <w:rPr>
          <w:rFonts w:asciiTheme="minorHAnsi" w:eastAsiaTheme="minorHAnsi" w:hAnsiTheme="minorHAnsi" w:cstheme="minorBidi"/>
          <w:b/>
          <w:sz w:val="20"/>
          <w:lang w:val="en-GB"/>
        </w:rPr>
        <w:t xml:space="preserve">Name of the testing institution </w:t>
      </w:r>
      <w:r w:rsidR="003C08F8" w:rsidRPr="00496EBD">
        <w:rPr>
          <w:rFonts w:asciiTheme="minorHAnsi" w:eastAsiaTheme="minorHAnsi" w:hAnsiTheme="minorHAnsi" w:cstheme="minorBidi"/>
          <w:b/>
          <w:sz w:val="20"/>
          <w:lang w:val="en-GB"/>
        </w:rPr>
        <w:t>(§ 1 Abs. 3 Z. 2 lit. b)</w:t>
      </w:r>
    </w:p>
    <w:p w14:paraId="09F14020" w14:textId="7D5A8987" w:rsidR="003C08F8" w:rsidRPr="00496EBD" w:rsidRDefault="00496EBD" w:rsidP="005113EE">
      <w:pPr>
        <w:numPr>
          <w:ilvl w:val="0"/>
          <w:numId w:val="39"/>
        </w:numPr>
        <w:spacing w:after="120" w:line="240" w:lineRule="auto"/>
        <w:ind w:right="426"/>
        <w:contextualSpacing/>
        <w:jc w:val="both"/>
        <w:rPr>
          <w:rFonts w:asciiTheme="minorHAnsi" w:eastAsiaTheme="minorHAnsi" w:hAnsiTheme="minorHAnsi" w:cs="Arial"/>
          <w:b/>
          <w:sz w:val="20"/>
          <w:lang w:val="en-GB"/>
        </w:rPr>
      </w:pPr>
      <w:r w:rsidRPr="00496EBD">
        <w:rPr>
          <w:rFonts w:asciiTheme="minorHAnsi" w:eastAsiaTheme="minorHAnsi" w:hAnsiTheme="minorHAnsi" w:cs="Arial"/>
          <w:b/>
          <w:sz w:val="20"/>
          <w:lang w:val="en-GB"/>
        </w:rPr>
        <w:t>Test locations and period</w:t>
      </w:r>
      <w:r w:rsidR="003C08F8" w:rsidRPr="00496EBD">
        <w:rPr>
          <w:rFonts w:asciiTheme="minorHAnsi" w:eastAsiaTheme="minorHAnsi" w:hAnsiTheme="minorHAnsi" w:cs="Arial"/>
          <w:b/>
          <w:sz w:val="20"/>
          <w:lang w:val="en-GB"/>
        </w:rPr>
        <w:t xml:space="preserve"> </w:t>
      </w:r>
      <w:r w:rsidR="003C08F8" w:rsidRPr="00496EBD">
        <w:rPr>
          <w:rFonts w:asciiTheme="minorHAnsi" w:eastAsiaTheme="minorHAnsi" w:hAnsiTheme="minorHAnsi" w:cstheme="minorBidi"/>
          <w:b/>
          <w:sz w:val="20"/>
          <w:lang w:val="en-GB"/>
        </w:rPr>
        <w:t>(§ 1 Abs. 3 Z. 2 lit. h-i)</w:t>
      </w:r>
    </w:p>
    <w:p w14:paraId="3E291979" w14:textId="710D5861" w:rsidR="006152E2" w:rsidRPr="004C7AB1" w:rsidRDefault="00496EBD" w:rsidP="005113EE">
      <w:pPr>
        <w:numPr>
          <w:ilvl w:val="0"/>
          <w:numId w:val="39"/>
        </w:numPr>
        <w:spacing w:before="240" w:after="120" w:line="240" w:lineRule="auto"/>
        <w:ind w:right="426"/>
        <w:contextualSpacing/>
        <w:jc w:val="both"/>
        <w:rPr>
          <w:rFonts w:asciiTheme="minorHAnsi" w:eastAsiaTheme="minorHAnsi" w:hAnsiTheme="minorHAnsi" w:cs="Arial"/>
          <w:b/>
          <w:sz w:val="20"/>
          <w:lang w:val="de-AT"/>
        </w:rPr>
      </w:pPr>
      <w:r w:rsidRPr="00496EBD">
        <w:rPr>
          <w:rFonts w:asciiTheme="minorHAnsi" w:eastAsiaTheme="minorHAnsi" w:hAnsiTheme="minorHAnsi" w:cs="Arial"/>
          <w:b/>
          <w:sz w:val="20"/>
          <w:lang w:val="de-AT"/>
        </w:rPr>
        <w:t>Number of vehicles tested</w:t>
      </w:r>
    </w:p>
    <w:p w14:paraId="20F4549E" w14:textId="6AB4C796" w:rsidR="00A73027" w:rsidRPr="004C7AB1" w:rsidRDefault="00A73027" w:rsidP="005113EE">
      <w:pPr>
        <w:spacing w:before="240" w:after="120" w:line="240" w:lineRule="auto"/>
        <w:ind w:right="426"/>
        <w:contextualSpacing/>
        <w:jc w:val="both"/>
        <w:rPr>
          <w:rFonts w:asciiTheme="minorHAnsi" w:eastAsiaTheme="minorHAnsi" w:hAnsiTheme="minorHAnsi" w:cs="Arial"/>
          <w:b/>
          <w:sz w:val="20"/>
          <w:lang w:val="de-AT"/>
        </w:rPr>
      </w:pPr>
    </w:p>
    <w:p w14:paraId="2F4CEEB3" w14:textId="05BDBDAE" w:rsidR="00A73027" w:rsidRPr="00990722" w:rsidRDefault="002B501F" w:rsidP="005113EE">
      <w:pPr>
        <w:spacing w:before="240" w:after="120" w:line="240" w:lineRule="auto"/>
        <w:ind w:right="426"/>
        <w:contextualSpacing/>
        <w:jc w:val="both"/>
        <w:rPr>
          <w:rFonts w:asciiTheme="minorHAnsi" w:eastAsiaTheme="minorHAnsi" w:hAnsiTheme="minorHAnsi" w:cs="Arial"/>
          <w:b/>
          <w:sz w:val="20"/>
          <w:lang w:val="en-GB"/>
        </w:rPr>
      </w:pPr>
      <w:r w:rsidRPr="00990722">
        <w:rPr>
          <w:rFonts w:asciiTheme="minorHAnsi" w:eastAsiaTheme="minorHAnsi" w:hAnsiTheme="minorHAnsi" w:cs="Arial"/>
          <w:b/>
          <w:sz w:val="20"/>
          <w:lang w:val="en-GB"/>
        </w:rPr>
        <w:t xml:space="preserve">By </w:t>
      </w:r>
      <w:r w:rsidR="00124276" w:rsidRPr="00124276">
        <w:rPr>
          <w:rFonts w:asciiTheme="minorHAnsi" w:eastAsiaTheme="minorHAnsi" w:hAnsiTheme="minorHAnsi" w:cs="Arial"/>
          <w:b/>
          <w:sz w:val="20"/>
          <w:lang w:val="en-GB"/>
        </w:rPr>
        <w:t>obtaining</w:t>
      </w:r>
      <w:r w:rsidRPr="00990722">
        <w:rPr>
          <w:rFonts w:asciiTheme="minorHAnsi" w:eastAsiaTheme="minorHAnsi" w:hAnsiTheme="minorHAnsi" w:cs="Arial"/>
          <w:b/>
          <w:sz w:val="20"/>
          <w:lang w:val="en-GB"/>
        </w:rPr>
        <w:t xml:space="preserve"> the test </w:t>
      </w:r>
      <w:r w:rsidR="00124276" w:rsidRPr="00124276">
        <w:rPr>
          <w:rFonts w:asciiTheme="minorHAnsi" w:eastAsiaTheme="minorHAnsi" w:hAnsiTheme="minorHAnsi" w:cs="Arial"/>
          <w:b/>
          <w:sz w:val="20"/>
          <w:lang w:val="en-GB"/>
        </w:rPr>
        <w:t>certificate,</w:t>
      </w:r>
      <w:r w:rsidRPr="00990722">
        <w:rPr>
          <w:rFonts w:asciiTheme="minorHAnsi" w:eastAsiaTheme="minorHAnsi" w:hAnsiTheme="minorHAnsi" w:cs="Arial"/>
          <w:b/>
          <w:sz w:val="20"/>
          <w:lang w:val="en-GB"/>
        </w:rPr>
        <w:t xml:space="preserve"> you are oblig</w:t>
      </w:r>
      <w:r w:rsidR="00124276">
        <w:rPr>
          <w:rFonts w:asciiTheme="minorHAnsi" w:eastAsiaTheme="minorHAnsi" w:hAnsiTheme="minorHAnsi" w:cs="Arial"/>
          <w:b/>
          <w:sz w:val="20"/>
          <w:lang w:val="en-GB"/>
        </w:rPr>
        <w:t>ate</w:t>
      </w:r>
      <w:r w:rsidRPr="00990722">
        <w:rPr>
          <w:rFonts w:asciiTheme="minorHAnsi" w:eastAsiaTheme="minorHAnsi" w:hAnsiTheme="minorHAnsi" w:cs="Arial"/>
          <w:b/>
          <w:sz w:val="20"/>
          <w:lang w:val="en-GB"/>
        </w:rPr>
        <w:t>d to submit a test report on the content, the progress and the findings of the test trial</w:t>
      </w:r>
      <w:r w:rsidR="00124276" w:rsidRPr="00990722">
        <w:rPr>
          <w:rFonts w:asciiTheme="minorHAnsi" w:eastAsiaTheme="minorHAnsi" w:hAnsiTheme="minorHAnsi" w:cs="Arial"/>
          <w:b/>
          <w:sz w:val="20"/>
          <w:lang w:val="en-GB"/>
        </w:rPr>
        <w:t xml:space="preserve"> every six months</w:t>
      </w:r>
      <w:r w:rsidR="00124276">
        <w:rPr>
          <w:rFonts w:asciiTheme="minorHAnsi" w:eastAsiaTheme="minorHAnsi" w:hAnsiTheme="minorHAnsi" w:cs="Arial"/>
          <w:b/>
          <w:sz w:val="20"/>
          <w:lang w:val="en-GB"/>
        </w:rPr>
        <w:t xml:space="preserve"> to AustriaTech</w:t>
      </w:r>
      <w:r w:rsidRPr="00990722">
        <w:rPr>
          <w:rFonts w:asciiTheme="minorHAnsi" w:eastAsiaTheme="minorHAnsi" w:hAnsiTheme="minorHAnsi" w:cs="Arial"/>
          <w:b/>
          <w:sz w:val="20"/>
          <w:lang w:val="en-GB"/>
        </w:rPr>
        <w:t xml:space="preserve">. </w:t>
      </w:r>
    </w:p>
    <w:p w14:paraId="3459AA92" w14:textId="77777777" w:rsidR="00A73027" w:rsidRPr="00990722" w:rsidRDefault="00A73027" w:rsidP="005113EE">
      <w:pPr>
        <w:spacing w:before="240" w:after="120" w:line="240" w:lineRule="auto"/>
        <w:ind w:right="426"/>
        <w:contextualSpacing/>
        <w:jc w:val="both"/>
        <w:rPr>
          <w:rFonts w:asciiTheme="minorHAnsi" w:eastAsiaTheme="minorHAnsi" w:hAnsiTheme="minorHAnsi" w:cs="Arial"/>
          <w:b/>
          <w:sz w:val="20"/>
          <w:lang w:val="en-GB"/>
        </w:rPr>
      </w:pPr>
    </w:p>
    <w:p w14:paraId="6CABA2B2" w14:textId="5B92CA7C" w:rsidR="003C08F8" w:rsidRPr="004E6018" w:rsidRDefault="00496EBD" w:rsidP="005113EE">
      <w:pPr>
        <w:spacing w:before="240" w:after="120" w:line="240" w:lineRule="auto"/>
        <w:ind w:right="426"/>
        <w:contextualSpacing/>
        <w:jc w:val="both"/>
        <w:rPr>
          <w:rFonts w:asciiTheme="minorHAnsi" w:eastAsiaTheme="minorHAnsi" w:hAnsiTheme="minorHAnsi" w:cs="Arial"/>
          <w:b/>
          <w:sz w:val="20"/>
          <w:lang w:val="en-GB"/>
        </w:rPr>
      </w:pPr>
      <w:r w:rsidRPr="004E6018">
        <w:rPr>
          <w:rFonts w:asciiTheme="minorHAnsi" w:eastAsiaTheme="minorHAnsi" w:hAnsiTheme="minorHAnsi" w:cs="Arial"/>
          <w:b/>
          <w:sz w:val="20"/>
          <w:lang w:val="en-GB"/>
        </w:rPr>
        <w:t xml:space="preserve">Contact </w:t>
      </w:r>
      <w:r w:rsidR="00124276">
        <w:rPr>
          <w:rFonts w:asciiTheme="minorHAnsi" w:eastAsiaTheme="minorHAnsi" w:hAnsiTheme="minorHAnsi" w:cs="Arial"/>
          <w:b/>
          <w:sz w:val="20"/>
          <w:lang w:val="en-GB"/>
        </w:rPr>
        <w:t>data</w:t>
      </w:r>
      <w:r w:rsidR="00124276" w:rsidRPr="004E6018">
        <w:rPr>
          <w:rFonts w:asciiTheme="minorHAnsi" w:eastAsiaTheme="minorHAnsi" w:hAnsiTheme="minorHAnsi" w:cs="Arial"/>
          <w:b/>
          <w:sz w:val="20"/>
          <w:lang w:val="en-GB"/>
        </w:rPr>
        <w:t xml:space="preserve"> </w:t>
      </w:r>
      <w:r w:rsidR="00215644">
        <w:rPr>
          <w:rFonts w:asciiTheme="minorHAnsi" w:eastAsiaTheme="minorHAnsi" w:hAnsiTheme="minorHAnsi" w:cs="Arial"/>
          <w:b/>
          <w:sz w:val="20"/>
          <w:lang w:val="en-GB"/>
        </w:rPr>
        <w:t xml:space="preserve">of </w:t>
      </w:r>
      <w:r w:rsidRPr="004E6018">
        <w:rPr>
          <w:rFonts w:asciiTheme="minorHAnsi" w:eastAsiaTheme="minorHAnsi" w:hAnsiTheme="minorHAnsi" w:cs="Arial"/>
          <w:b/>
          <w:sz w:val="20"/>
          <w:lang w:val="en-GB"/>
        </w:rPr>
        <w:t>state governors</w:t>
      </w:r>
      <w:r w:rsidR="003C08F8" w:rsidRPr="004E6018">
        <w:rPr>
          <w:rFonts w:asciiTheme="minorHAnsi" w:eastAsiaTheme="minorHAnsi" w:hAnsiTheme="minorHAnsi" w:cs="Arial"/>
          <w:b/>
          <w:sz w:val="20"/>
          <w:lang w:val="en-GB"/>
        </w:rPr>
        <w:t>:</w:t>
      </w:r>
    </w:p>
    <w:p w14:paraId="0F8D7C9B" w14:textId="77777777" w:rsidR="003C08F8" w:rsidRPr="00595783" w:rsidRDefault="003C08F8" w:rsidP="005113EE">
      <w:pPr>
        <w:tabs>
          <w:tab w:val="left" w:pos="2127"/>
        </w:tabs>
        <w:spacing w:after="0" w:line="240" w:lineRule="auto"/>
        <w:ind w:right="426"/>
        <w:jc w:val="both"/>
        <w:rPr>
          <w:rFonts w:asciiTheme="minorHAnsi" w:eastAsiaTheme="minorHAnsi" w:hAnsiTheme="minorHAnsi" w:cstheme="minorBidi"/>
          <w:color w:val="1F497D"/>
          <w:sz w:val="20"/>
          <w:lang w:val="en-GB"/>
        </w:rPr>
      </w:pPr>
      <w:r w:rsidRPr="00595783">
        <w:rPr>
          <w:rFonts w:asciiTheme="minorHAnsi" w:eastAsiaTheme="minorHAnsi" w:hAnsiTheme="minorHAnsi" w:cs="Arial"/>
          <w:sz w:val="20"/>
          <w:lang w:val="en-GB"/>
        </w:rPr>
        <w:t>Burgenland</w:t>
      </w:r>
      <w:r w:rsidR="00C842F7" w:rsidRPr="00595783">
        <w:rPr>
          <w:rFonts w:asciiTheme="minorHAnsi" w:eastAsiaTheme="minorHAnsi" w:hAnsiTheme="minorHAnsi" w:cstheme="minorBidi"/>
          <w:color w:val="1F497D"/>
          <w:sz w:val="20"/>
          <w:lang w:val="en-GB"/>
        </w:rPr>
        <w:t>:</w:t>
      </w:r>
      <w:r w:rsidRPr="00595783">
        <w:rPr>
          <w:rFonts w:asciiTheme="minorHAnsi" w:eastAsiaTheme="minorHAnsi" w:hAnsiTheme="minorHAnsi" w:cstheme="minorBidi"/>
          <w:color w:val="1F497D"/>
          <w:sz w:val="20"/>
          <w:lang w:val="en-GB"/>
        </w:rPr>
        <w:tab/>
      </w:r>
      <w:hyperlink r:id="rId9" w:history="1">
        <w:r w:rsidRPr="00595783">
          <w:rPr>
            <w:rFonts w:asciiTheme="minorHAnsi" w:eastAsiaTheme="minorHAnsi" w:hAnsiTheme="minorHAnsi" w:cstheme="minorBidi"/>
            <w:color w:val="0000FF"/>
            <w:sz w:val="20"/>
            <w:u w:val="single"/>
            <w:lang w:val="en-GB"/>
          </w:rPr>
          <w:t>post.a2-verkehr@bgld.gv.at</w:t>
        </w:r>
      </w:hyperlink>
    </w:p>
    <w:p w14:paraId="41F1F630" w14:textId="6068B4A7" w:rsidR="003C08F8" w:rsidRPr="00595783" w:rsidRDefault="004E6018" w:rsidP="005113EE">
      <w:pPr>
        <w:tabs>
          <w:tab w:val="left" w:pos="2127"/>
        </w:tabs>
        <w:spacing w:after="0" w:line="240" w:lineRule="auto"/>
        <w:ind w:right="426"/>
        <w:jc w:val="both"/>
        <w:rPr>
          <w:rFonts w:asciiTheme="minorHAnsi" w:eastAsiaTheme="minorHAnsi" w:hAnsiTheme="minorHAnsi" w:cstheme="minorBidi"/>
          <w:color w:val="1F497D"/>
          <w:sz w:val="20"/>
          <w:lang w:val="en-GB"/>
        </w:rPr>
      </w:pPr>
      <w:r w:rsidRPr="00595783">
        <w:rPr>
          <w:rFonts w:asciiTheme="minorHAnsi" w:eastAsiaTheme="minorHAnsi" w:hAnsiTheme="minorHAnsi" w:cs="Arial"/>
          <w:sz w:val="20"/>
          <w:lang w:val="en-GB"/>
        </w:rPr>
        <w:t>Carinthia</w:t>
      </w:r>
      <w:r w:rsidR="00C842F7" w:rsidRPr="00595783">
        <w:rPr>
          <w:rFonts w:asciiTheme="minorHAnsi" w:eastAsiaTheme="minorHAnsi" w:hAnsiTheme="minorHAnsi" w:cstheme="minorBidi"/>
          <w:color w:val="1F497D"/>
          <w:sz w:val="20"/>
          <w:lang w:val="en-GB"/>
        </w:rPr>
        <w:t>:</w:t>
      </w:r>
      <w:r w:rsidR="00C842F7" w:rsidRPr="00595783">
        <w:rPr>
          <w:rFonts w:asciiTheme="minorHAnsi" w:eastAsiaTheme="minorHAnsi" w:hAnsiTheme="minorHAnsi" w:cstheme="minorBidi"/>
          <w:color w:val="1F497D"/>
          <w:sz w:val="20"/>
          <w:lang w:val="en-GB"/>
        </w:rPr>
        <w:tab/>
      </w:r>
      <w:hyperlink r:id="rId10" w:history="1">
        <w:r w:rsidR="003C08F8" w:rsidRPr="00595783">
          <w:rPr>
            <w:rFonts w:asciiTheme="minorHAnsi" w:eastAsiaTheme="minorHAnsi" w:hAnsiTheme="minorHAnsi" w:cstheme="minorBidi"/>
            <w:color w:val="0000FF"/>
            <w:sz w:val="20"/>
            <w:u w:val="single"/>
            <w:lang w:val="en-GB"/>
          </w:rPr>
          <w:t>abt7.post@ktn.gv.at</w:t>
        </w:r>
      </w:hyperlink>
    </w:p>
    <w:p w14:paraId="7A7E6BE5" w14:textId="42538D99" w:rsidR="003C08F8" w:rsidRPr="004E6018" w:rsidRDefault="004E6018" w:rsidP="005113EE">
      <w:pPr>
        <w:tabs>
          <w:tab w:val="left" w:pos="2127"/>
        </w:tabs>
        <w:spacing w:after="0" w:line="240" w:lineRule="auto"/>
        <w:ind w:right="426"/>
        <w:jc w:val="both"/>
        <w:rPr>
          <w:rFonts w:asciiTheme="minorHAnsi" w:eastAsiaTheme="minorHAnsi" w:hAnsiTheme="minorHAnsi" w:cstheme="minorBidi"/>
          <w:color w:val="1F497D"/>
          <w:sz w:val="20"/>
          <w:lang w:val="en-GB"/>
        </w:rPr>
      </w:pPr>
      <w:r w:rsidRPr="004E6018">
        <w:rPr>
          <w:rFonts w:asciiTheme="minorHAnsi" w:eastAsiaTheme="minorHAnsi" w:hAnsiTheme="minorHAnsi" w:cs="Arial"/>
          <w:sz w:val="20"/>
          <w:lang w:val="en-GB"/>
        </w:rPr>
        <w:t>Lower Austria</w:t>
      </w:r>
      <w:r w:rsidR="003C08F8" w:rsidRPr="004E6018">
        <w:rPr>
          <w:rFonts w:asciiTheme="minorHAnsi" w:eastAsiaTheme="minorHAnsi" w:hAnsiTheme="minorHAnsi" w:cstheme="minorBidi"/>
          <w:color w:val="1F497D"/>
          <w:sz w:val="20"/>
          <w:lang w:val="en-GB"/>
        </w:rPr>
        <w:t>:</w:t>
      </w:r>
      <w:r w:rsidR="00C842F7" w:rsidRPr="004E6018">
        <w:rPr>
          <w:rFonts w:asciiTheme="minorHAnsi" w:eastAsiaTheme="minorHAnsi" w:hAnsiTheme="minorHAnsi" w:cstheme="minorBidi"/>
          <w:color w:val="1F497D"/>
          <w:sz w:val="20"/>
          <w:lang w:val="en-GB"/>
        </w:rPr>
        <w:tab/>
      </w:r>
      <w:hyperlink r:id="rId11" w:history="1">
        <w:r w:rsidR="003C08F8" w:rsidRPr="004E6018">
          <w:rPr>
            <w:rFonts w:asciiTheme="minorHAnsi" w:eastAsiaTheme="minorHAnsi" w:hAnsiTheme="minorHAnsi" w:cstheme="minorBidi"/>
            <w:color w:val="0000FF"/>
            <w:sz w:val="20"/>
            <w:u w:val="single"/>
            <w:lang w:val="en-GB"/>
          </w:rPr>
          <w:t>post.ru6@noel.gv.at</w:t>
        </w:r>
      </w:hyperlink>
    </w:p>
    <w:p w14:paraId="5EFE35F0" w14:textId="79ABE51A" w:rsidR="003C08F8" w:rsidRPr="004E6018" w:rsidRDefault="004E6018" w:rsidP="005113EE">
      <w:pPr>
        <w:tabs>
          <w:tab w:val="left" w:pos="2127"/>
        </w:tabs>
        <w:spacing w:after="0" w:line="240" w:lineRule="auto"/>
        <w:ind w:right="426"/>
        <w:jc w:val="both"/>
        <w:rPr>
          <w:rFonts w:asciiTheme="minorHAnsi" w:eastAsiaTheme="minorHAnsi" w:hAnsiTheme="minorHAnsi" w:cstheme="minorBidi"/>
          <w:color w:val="1F497D"/>
          <w:sz w:val="20"/>
          <w:lang w:val="en-GB"/>
        </w:rPr>
      </w:pPr>
      <w:r w:rsidRPr="004E6018">
        <w:rPr>
          <w:rFonts w:asciiTheme="minorHAnsi" w:eastAsiaTheme="minorHAnsi" w:hAnsiTheme="minorHAnsi" w:cs="Arial"/>
          <w:sz w:val="20"/>
          <w:lang w:val="en-GB"/>
        </w:rPr>
        <w:t>Upper Austria</w:t>
      </w:r>
      <w:r w:rsidR="003C08F8" w:rsidRPr="004E6018">
        <w:rPr>
          <w:rFonts w:asciiTheme="minorHAnsi" w:eastAsiaTheme="minorHAnsi" w:hAnsiTheme="minorHAnsi" w:cstheme="minorBidi"/>
          <w:color w:val="1F497D"/>
          <w:sz w:val="20"/>
          <w:lang w:val="en-GB"/>
        </w:rPr>
        <w:t>:</w:t>
      </w:r>
      <w:r w:rsidR="00C842F7" w:rsidRPr="004E6018">
        <w:rPr>
          <w:rFonts w:asciiTheme="minorHAnsi" w:eastAsiaTheme="minorHAnsi" w:hAnsiTheme="minorHAnsi" w:cstheme="minorBidi"/>
          <w:color w:val="1F497D"/>
          <w:sz w:val="20"/>
          <w:lang w:val="en-GB"/>
        </w:rPr>
        <w:tab/>
      </w:r>
      <w:hyperlink r:id="rId12" w:history="1">
        <w:r w:rsidR="003C08F8" w:rsidRPr="004E6018">
          <w:rPr>
            <w:rFonts w:asciiTheme="minorHAnsi" w:eastAsiaTheme="minorHAnsi" w:hAnsiTheme="minorHAnsi" w:cstheme="minorBidi"/>
            <w:color w:val="0000FF"/>
            <w:sz w:val="20"/>
            <w:u w:val="single"/>
            <w:lang w:val="en-GB"/>
          </w:rPr>
          <w:t>verk.post@ooe.gv.at</w:t>
        </w:r>
      </w:hyperlink>
    </w:p>
    <w:p w14:paraId="59681ADE" w14:textId="77777777" w:rsidR="003C08F8" w:rsidRPr="00595783" w:rsidRDefault="003C08F8" w:rsidP="005113EE">
      <w:pPr>
        <w:tabs>
          <w:tab w:val="left" w:pos="2127"/>
        </w:tabs>
        <w:spacing w:after="0" w:line="240" w:lineRule="auto"/>
        <w:ind w:right="426"/>
        <w:jc w:val="both"/>
        <w:rPr>
          <w:rFonts w:asciiTheme="minorHAnsi" w:eastAsiaTheme="minorHAnsi" w:hAnsiTheme="minorHAnsi" w:cstheme="minorBidi"/>
          <w:sz w:val="20"/>
          <w:lang w:val="en-GB"/>
        </w:rPr>
      </w:pPr>
      <w:r w:rsidRPr="00595783">
        <w:rPr>
          <w:rFonts w:asciiTheme="minorHAnsi" w:eastAsiaTheme="minorHAnsi" w:hAnsiTheme="minorHAnsi" w:cs="Arial"/>
          <w:sz w:val="20"/>
          <w:lang w:val="en-GB"/>
        </w:rPr>
        <w:t>Salzburg</w:t>
      </w:r>
      <w:r w:rsidRPr="00595783">
        <w:rPr>
          <w:rFonts w:asciiTheme="minorHAnsi" w:eastAsiaTheme="minorHAnsi" w:hAnsiTheme="minorHAnsi" w:cstheme="minorBidi"/>
          <w:color w:val="1F497D"/>
          <w:sz w:val="20"/>
          <w:lang w:val="en-GB"/>
        </w:rPr>
        <w:t>:</w:t>
      </w:r>
      <w:r w:rsidR="00C842F7" w:rsidRPr="00595783">
        <w:rPr>
          <w:rFonts w:asciiTheme="minorHAnsi" w:eastAsiaTheme="minorHAnsi" w:hAnsiTheme="minorHAnsi" w:cstheme="minorBidi"/>
          <w:color w:val="1F497D"/>
          <w:sz w:val="20"/>
          <w:lang w:val="en-GB"/>
        </w:rPr>
        <w:tab/>
      </w:r>
      <w:hyperlink r:id="rId13" w:history="1">
        <w:r w:rsidRPr="00595783">
          <w:rPr>
            <w:rFonts w:asciiTheme="minorHAnsi" w:eastAsiaTheme="minorHAnsi" w:hAnsiTheme="minorHAnsi" w:cstheme="minorBidi"/>
            <w:color w:val="0000FF"/>
            <w:sz w:val="20"/>
            <w:u w:val="single"/>
            <w:lang w:val="en-GB"/>
          </w:rPr>
          <w:t>landesbaudirektion@salzburg.gv.at</w:t>
        </w:r>
      </w:hyperlink>
    </w:p>
    <w:p w14:paraId="09DB98F5" w14:textId="351E279F" w:rsidR="003C08F8" w:rsidRPr="00595783" w:rsidRDefault="004E6018" w:rsidP="005113EE">
      <w:pPr>
        <w:tabs>
          <w:tab w:val="left" w:pos="2127"/>
        </w:tabs>
        <w:spacing w:after="0" w:line="240" w:lineRule="auto"/>
        <w:ind w:right="426"/>
        <w:jc w:val="both"/>
        <w:rPr>
          <w:rFonts w:asciiTheme="minorHAnsi" w:eastAsiaTheme="minorHAnsi" w:hAnsiTheme="minorHAnsi" w:cstheme="minorBidi"/>
          <w:color w:val="1F497D"/>
          <w:sz w:val="20"/>
          <w:lang w:val="en-GB"/>
        </w:rPr>
      </w:pPr>
      <w:r w:rsidRPr="00595783">
        <w:rPr>
          <w:rFonts w:asciiTheme="minorHAnsi" w:eastAsiaTheme="minorHAnsi" w:hAnsiTheme="minorHAnsi" w:cs="Arial"/>
          <w:sz w:val="20"/>
          <w:lang w:val="en-GB"/>
        </w:rPr>
        <w:t>Styria</w:t>
      </w:r>
      <w:r w:rsidR="003C08F8" w:rsidRPr="00595783">
        <w:rPr>
          <w:rFonts w:asciiTheme="minorHAnsi" w:eastAsiaTheme="minorHAnsi" w:hAnsiTheme="minorHAnsi" w:cstheme="minorBidi"/>
          <w:color w:val="1F497D"/>
          <w:sz w:val="20"/>
          <w:lang w:val="en-GB"/>
        </w:rPr>
        <w:t>:</w:t>
      </w:r>
      <w:r w:rsidR="003C08F8" w:rsidRPr="00595783">
        <w:rPr>
          <w:rFonts w:asciiTheme="minorHAnsi" w:eastAsiaTheme="minorHAnsi" w:hAnsiTheme="minorHAnsi" w:cstheme="minorBidi"/>
          <w:color w:val="1F497D"/>
          <w:sz w:val="20"/>
          <w:lang w:val="en-GB"/>
        </w:rPr>
        <w:tab/>
      </w:r>
      <w:hyperlink r:id="rId14" w:history="1">
        <w:r w:rsidR="003C08F8" w:rsidRPr="00595783">
          <w:rPr>
            <w:rFonts w:asciiTheme="minorHAnsi" w:eastAsiaTheme="minorHAnsi" w:hAnsiTheme="minorHAnsi" w:cstheme="minorBidi"/>
            <w:color w:val="0000FF"/>
            <w:sz w:val="20"/>
            <w:u w:val="single"/>
            <w:lang w:val="en-GB"/>
          </w:rPr>
          <w:t>abteilung16@stmk.gv.at</w:t>
        </w:r>
      </w:hyperlink>
    </w:p>
    <w:p w14:paraId="4887AE78" w14:textId="37642A69" w:rsidR="003C08F8" w:rsidRPr="0028704B" w:rsidRDefault="004E6018" w:rsidP="005113EE">
      <w:pPr>
        <w:tabs>
          <w:tab w:val="left" w:pos="2127"/>
        </w:tabs>
        <w:spacing w:after="0" w:line="240" w:lineRule="auto"/>
        <w:ind w:right="426"/>
        <w:jc w:val="both"/>
        <w:rPr>
          <w:rFonts w:asciiTheme="minorHAnsi" w:eastAsiaTheme="minorHAnsi" w:hAnsiTheme="minorHAnsi" w:cstheme="minorBidi"/>
          <w:color w:val="1F497D"/>
          <w:sz w:val="20"/>
          <w:lang w:val="it-IT"/>
        </w:rPr>
      </w:pPr>
      <w:proofErr w:type="spellStart"/>
      <w:r>
        <w:rPr>
          <w:rFonts w:asciiTheme="minorHAnsi" w:eastAsiaTheme="minorHAnsi" w:hAnsiTheme="minorHAnsi" w:cs="Arial"/>
          <w:sz w:val="20"/>
          <w:lang w:val="it-IT"/>
        </w:rPr>
        <w:t>Tyrol</w:t>
      </w:r>
      <w:proofErr w:type="spellEnd"/>
      <w:r w:rsidR="003C08F8" w:rsidRPr="0028704B">
        <w:rPr>
          <w:rFonts w:asciiTheme="minorHAnsi" w:eastAsiaTheme="minorHAnsi" w:hAnsiTheme="minorHAnsi" w:cstheme="minorBidi"/>
          <w:color w:val="1F497D"/>
          <w:sz w:val="20"/>
          <w:lang w:val="it-IT"/>
        </w:rPr>
        <w:t>:</w:t>
      </w:r>
      <w:r w:rsidR="003C08F8" w:rsidRPr="0028704B">
        <w:rPr>
          <w:rFonts w:asciiTheme="minorHAnsi" w:eastAsiaTheme="minorHAnsi" w:hAnsiTheme="minorHAnsi" w:cstheme="minorBidi"/>
          <w:color w:val="1F497D"/>
          <w:sz w:val="20"/>
          <w:lang w:val="it-IT"/>
        </w:rPr>
        <w:tab/>
      </w:r>
      <w:hyperlink r:id="rId15" w:history="1">
        <w:r w:rsidR="003C08F8" w:rsidRPr="0028704B">
          <w:rPr>
            <w:rFonts w:asciiTheme="minorHAnsi" w:eastAsiaTheme="minorHAnsi" w:hAnsiTheme="minorHAnsi" w:cstheme="minorBidi"/>
            <w:color w:val="0000FF"/>
            <w:sz w:val="20"/>
            <w:u w:val="single"/>
            <w:lang w:val="it-IT"/>
          </w:rPr>
          <w:t>verkehr@tirol.gv.at</w:t>
        </w:r>
      </w:hyperlink>
    </w:p>
    <w:p w14:paraId="183D05AB" w14:textId="77777777" w:rsidR="003C08F8" w:rsidRPr="0028704B" w:rsidRDefault="003C08F8" w:rsidP="005113EE">
      <w:pPr>
        <w:tabs>
          <w:tab w:val="left" w:pos="2127"/>
        </w:tabs>
        <w:spacing w:after="0" w:line="240" w:lineRule="auto"/>
        <w:ind w:right="426"/>
        <w:jc w:val="both"/>
        <w:rPr>
          <w:rFonts w:asciiTheme="minorHAnsi" w:eastAsiaTheme="minorHAnsi" w:hAnsiTheme="minorHAnsi" w:cstheme="minorBidi"/>
          <w:color w:val="1F497D"/>
          <w:sz w:val="20"/>
          <w:lang w:val="it-IT"/>
        </w:rPr>
      </w:pPr>
      <w:proofErr w:type="spellStart"/>
      <w:r w:rsidRPr="0028704B">
        <w:rPr>
          <w:rFonts w:asciiTheme="minorHAnsi" w:eastAsiaTheme="minorHAnsi" w:hAnsiTheme="minorHAnsi" w:cs="Arial"/>
          <w:sz w:val="20"/>
          <w:lang w:val="it-IT"/>
        </w:rPr>
        <w:t>Vorarlberg</w:t>
      </w:r>
      <w:proofErr w:type="spellEnd"/>
      <w:r w:rsidRPr="0028704B">
        <w:rPr>
          <w:rFonts w:asciiTheme="minorHAnsi" w:eastAsiaTheme="minorHAnsi" w:hAnsiTheme="minorHAnsi" w:cstheme="minorBidi"/>
          <w:color w:val="1F497D"/>
          <w:sz w:val="20"/>
          <w:lang w:val="it-IT"/>
        </w:rPr>
        <w:t>:</w:t>
      </w:r>
      <w:r w:rsidRPr="0028704B">
        <w:rPr>
          <w:rFonts w:asciiTheme="minorHAnsi" w:eastAsiaTheme="minorHAnsi" w:hAnsiTheme="minorHAnsi" w:cstheme="minorBidi"/>
          <w:color w:val="1F497D"/>
          <w:sz w:val="20"/>
          <w:lang w:val="it-IT"/>
        </w:rPr>
        <w:tab/>
      </w:r>
      <w:hyperlink r:id="rId16" w:history="1">
        <w:r w:rsidRPr="0028704B">
          <w:rPr>
            <w:rFonts w:asciiTheme="minorHAnsi" w:eastAsiaTheme="minorHAnsi" w:hAnsiTheme="minorHAnsi" w:cstheme="minorBidi"/>
            <w:color w:val="0000FF"/>
            <w:sz w:val="20"/>
            <w:u w:val="single"/>
            <w:lang w:val="it-IT"/>
          </w:rPr>
          <w:t>verkehrsrecht@vorarlberg.at</w:t>
        </w:r>
      </w:hyperlink>
    </w:p>
    <w:p w14:paraId="780F1CF3" w14:textId="0F161A64" w:rsidR="003C08F8" w:rsidRPr="00990722" w:rsidRDefault="004E6018" w:rsidP="005113EE">
      <w:pPr>
        <w:tabs>
          <w:tab w:val="left" w:pos="2127"/>
        </w:tabs>
        <w:spacing w:after="120" w:line="240" w:lineRule="auto"/>
        <w:ind w:right="426"/>
        <w:jc w:val="both"/>
        <w:rPr>
          <w:rFonts w:asciiTheme="minorHAnsi" w:eastAsiaTheme="minorHAnsi" w:hAnsiTheme="minorHAnsi" w:cstheme="minorHAnsi"/>
          <w:color w:val="1F497D"/>
          <w:sz w:val="20"/>
          <w:lang w:val="it-IT"/>
        </w:rPr>
      </w:pPr>
      <w:r>
        <w:rPr>
          <w:rFonts w:asciiTheme="minorHAnsi" w:eastAsiaTheme="minorHAnsi" w:hAnsiTheme="minorHAnsi" w:cs="Arial"/>
          <w:sz w:val="20"/>
          <w:lang w:val="it-IT"/>
        </w:rPr>
        <w:t>Vienna</w:t>
      </w:r>
      <w:r w:rsidR="003C08F8" w:rsidRPr="00990722">
        <w:rPr>
          <w:rFonts w:asciiTheme="minorHAnsi" w:eastAsiaTheme="minorHAnsi" w:hAnsiTheme="minorHAnsi" w:cstheme="minorBidi"/>
          <w:color w:val="1F497D"/>
          <w:sz w:val="20"/>
          <w:lang w:val="it-IT"/>
        </w:rPr>
        <w:t>:</w:t>
      </w:r>
      <w:r w:rsidR="003C08F8" w:rsidRPr="00990722">
        <w:rPr>
          <w:rFonts w:asciiTheme="minorHAnsi" w:eastAsiaTheme="minorHAnsi" w:hAnsiTheme="minorHAnsi" w:cstheme="minorBidi"/>
          <w:color w:val="1F497D"/>
          <w:sz w:val="20"/>
          <w:lang w:val="it-IT"/>
        </w:rPr>
        <w:tab/>
      </w:r>
      <w:hyperlink r:id="rId17" w:history="1">
        <w:r w:rsidR="006B618F" w:rsidRPr="00990722">
          <w:rPr>
            <w:rStyle w:val="Hyperlink"/>
            <w:rFonts w:asciiTheme="minorHAnsi" w:hAnsiTheme="minorHAnsi" w:cstheme="minorHAnsi"/>
            <w:sz w:val="20"/>
            <w:lang w:val="it-IT"/>
          </w:rPr>
          <w:t>post@ma65.wien.gv.at</w:t>
        </w:r>
      </w:hyperlink>
      <w:r w:rsidR="006B618F" w:rsidRPr="00990722">
        <w:rPr>
          <w:rFonts w:asciiTheme="minorHAnsi" w:hAnsiTheme="minorHAnsi" w:cstheme="minorHAnsi"/>
          <w:sz w:val="20"/>
          <w:lang w:val="it-IT"/>
        </w:rPr>
        <w:t xml:space="preserve"> </w:t>
      </w:r>
    </w:p>
    <w:p w14:paraId="4BA0F372" w14:textId="21359DB9" w:rsidR="006152E2" w:rsidRPr="004E6018" w:rsidRDefault="004E6018" w:rsidP="005113EE">
      <w:pPr>
        <w:spacing w:after="0" w:line="240" w:lineRule="auto"/>
        <w:ind w:right="426"/>
        <w:jc w:val="both"/>
        <w:rPr>
          <w:rFonts w:asciiTheme="minorHAnsi" w:eastAsiaTheme="minorHAnsi" w:hAnsiTheme="minorHAnsi" w:cs="Arial"/>
          <w:i/>
          <w:sz w:val="20"/>
          <w:lang w:val="en-GB"/>
        </w:rPr>
      </w:pPr>
      <w:r w:rsidRPr="004E6018">
        <w:rPr>
          <w:rFonts w:asciiTheme="minorHAnsi" w:eastAsiaTheme="minorHAnsi" w:hAnsiTheme="minorHAnsi" w:cs="Arial"/>
          <w:i/>
          <w:sz w:val="20"/>
          <w:lang w:val="en-GB"/>
        </w:rPr>
        <w:t>Please notify those states in writing where you will be conducting the test drives.</w:t>
      </w:r>
    </w:p>
    <w:p w14:paraId="2E65A923" w14:textId="2C20DE98" w:rsidR="006152E2" w:rsidRPr="004E6018" w:rsidRDefault="006152E2" w:rsidP="005113EE">
      <w:pPr>
        <w:spacing w:after="0" w:line="240" w:lineRule="auto"/>
        <w:ind w:right="426"/>
        <w:jc w:val="both"/>
        <w:rPr>
          <w:rFonts w:asciiTheme="minorHAnsi" w:eastAsiaTheme="minorHAnsi" w:hAnsiTheme="minorHAnsi" w:cs="Arial"/>
          <w:sz w:val="20"/>
          <w:lang w:val="en-GB"/>
        </w:rPr>
      </w:pPr>
    </w:p>
    <w:p w14:paraId="243EDE09" w14:textId="14019A87" w:rsidR="00AE3A13" w:rsidRPr="004E6018" w:rsidRDefault="004E6018" w:rsidP="005113EE">
      <w:pPr>
        <w:spacing w:after="0" w:line="240" w:lineRule="auto"/>
        <w:ind w:right="426"/>
        <w:jc w:val="both"/>
        <w:rPr>
          <w:rFonts w:asciiTheme="minorHAnsi" w:eastAsiaTheme="minorHAnsi" w:hAnsiTheme="minorHAnsi" w:cs="Arial"/>
          <w:i/>
          <w:sz w:val="20"/>
          <w:lang w:val="en-GB"/>
        </w:rPr>
      </w:pPr>
      <w:r w:rsidRPr="004E6018">
        <w:rPr>
          <w:rFonts w:asciiTheme="minorHAnsi" w:eastAsiaTheme="minorHAnsi" w:hAnsiTheme="minorHAnsi" w:cs="Arial"/>
          <w:b/>
          <w:sz w:val="20"/>
          <w:lang w:val="en-GB"/>
        </w:rPr>
        <w:t xml:space="preserve">Contact </w:t>
      </w:r>
      <w:r w:rsidR="00124276">
        <w:rPr>
          <w:rFonts w:asciiTheme="minorHAnsi" w:eastAsiaTheme="minorHAnsi" w:hAnsiTheme="minorHAnsi" w:cs="Arial"/>
          <w:b/>
          <w:sz w:val="20"/>
          <w:lang w:val="en-GB"/>
        </w:rPr>
        <w:t>data</w:t>
      </w:r>
      <w:r w:rsidR="00124276" w:rsidRPr="004E6018">
        <w:rPr>
          <w:rFonts w:asciiTheme="minorHAnsi" w:eastAsiaTheme="minorHAnsi" w:hAnsiTheme="minorHAnsi" w:cs="Arial"/>
          <w:b/>
          <w:sz w:val="20"/>
          <w:lang w:val="en-GB"/>
        </w:rPr>
        <w:t xml:space="preserve"> </w:t>
      </w:r>
      <w:r w:rsidR="00215644">
        <w:rPr>
          <w:rFonts w:asciiTheme="minorHAnsi" w:eastAsiaTheme="minorHAnsi" w:hAnsiTheme="minorHAnsi" w:cs="Arial"/>
          <w:b/>
          <w:sz w:val="20"/>
          <w:lang w:val="en-GB"/>
        </w:rPr>
        <w:t>of</w:t>
      </w:r>
      <w:r w:rsidRPr="004E6018">
        <w:rPr>
          <w:rFonts w:asciiTheme="minorHAnsi" w:eastAsiaTheme="minorHAnsi" w:hAnsiTheme="minorHAnsi" w:cs="Arial"/>
          <w:b/>
          <w:sz w:val="20"/>
          <w:lang w:val="en-GB"/>
        </w:rPr>
        <w:t xml:space="preserve"> ASFINAG</w:t>
      </w:r>
      <w:r w:rsidR="00AE3A13" w:rsidRPr="004E6018">
        <w:rPr>
          <w:rFonts w:asciiTheme="minorHAnsi" w:eastAsiaTheme="minorHAnsi" w:hAnsiTheme="minorHAnsi" w:cs="Arial"/>
          <w:b/>
          <w:sz w:val="20"/>
          <w:lang w:val="en-GB"/>
        </w:rPr>
        <w:t>:</w:t>
      </w:r>
    </w:p>
    <w:p w14:paraId="60F48C67" w14:textId="726BED17" w:rsidR="00123AC1" w:rsidRPr="00595783" w:rsidRDefault="00362035" w:rsidP="005113EE">
      <w:pPr>
        <w:spacing w:after="0" w:line="240" w:lineRule="auto"/>
        <w:ind w:right="426"/>
        <w:jc w:val="both"/>
        <w:rPr>
          <w:rFonts w:asciiTheme="minorHAnsi" w:eastAsiaTheme="minorHAnsi" w:hAnsiTheme="minorHAnsi" w:cs="Arial"/>
          <w:sz w:val="20"/>
          <w:lang w:val="en-GB"/>
        </w:rPr>
      </w:pPr>
      <w:hyperlink r:id="rId18" w:history="1">
        <w:r w:rsidR="00123AC1" w:rsidRPr="00595783">
          <w:rPr>
            <w:rStyle w:val="Hyperlink"/>
            <w:rFonts w:asciiTheme="minorHAnsi" w:eastAsiaTheme="minorHAnsi" w:hAnsiTheme="minorHAnsi" w:cs="Arial"/>
            <w:sz w:val="20"/>
            <w:lang w:val="en-GB"/>
          </w:rPr>
          <w:t>konzernsteuerung@asfinag.at</w:t>
        </w:r>
      </w:hyperlink>
      <w:r w:rsidR="00EC6315" w:rsidRPr="00595783">
        <w:rPr>
          <w:rFonts w:asciiTheme="minorHAnsi" w:eastAsiaTheme="minorHAnsi" w:hAnsiTheme="minorHAnsi" w:cs="Arial"/>
          <w:sz w:val="20"/>
          <w:lang w:val="en-GB"/>
        </w:rPr>
        <w:t xml:space="preserve"> </w:t>
      </w:r>
    </w:p>
    <w:p w14:paraId="55711319" w14:textId="596E4363" w:rsidR="00C32F55" w:rsidRPr="00595783" w:rsidRDefault="00C32F55" w:rsidP="005113EE">
      <w:pPr>
        <w:spacing w:after="0" w:line="240" w:lineRule="auto"/>
        <w:ind w:right="426"/>
        <w:jc w:val="both"/>
        <w:rPr>
          <w:lang w:val="en-GB"/>
        </w:rPr>
      </w:pPr>
    </w:p>
    <w:p w14:paraId="621BDEA8" w14:textId="4B1C51E4" w:rsidR="00CE10CB" w:rsidRPr="00990722" w:rsidRDefault="000B69AD" w:rsidP="005113EE">
      <w:pPr>
        <w:spacing w:after="0" w:line="240" w:lineRule="auto"/>
        <w:ind w:right="426"/>
        <w:jc w:val="both"/>
        <w:rPr>
          <w:b/>
          <w:sz w:val="20"/>
          <w:lang w:val="en-GB"/>
        </w:rPr>
      </w:pPr>
      <w:r w:rsidRPr="00990722">
        <w:rPr>
          <w:b/>
          <w:sz w:val="20"/>
          <w:lang w:val="en-GB"/>
        </w:rPr>
        <w:t>In accordance with the General Data Protection Regulation</w:t>
      </w:r>
      <w:r w:rsidR="00261042">
        <w:rPr>
          <w:b/>
          <w:sz w:val="20"/>
          <w:lang w:val="en-GB"/>
        </w:rPr>
        <w:t xml:space="preserve"> </w:t>
      </w:r>
      <w:r w:rsidR="00261042" w:rsidRPr="00261042">
        <w:rPr>
          <w:b/>
          <w:sz w:val="20"/>
          <w:lang w:val="en-GB"/>
        </w:rPr>
        <w:t>(</w:t>
      </w:r>
      <w:r w:rsidR="00261042" w:rsidRPr="00990722">
        <w:rPr>
          <w:rFonts w:asciiTheme="minorHAnsi" w:hAnsiTheme="minorHAnsi" w:cstheme="minorHAnsi"/>
          <w:b/>
          <w:sz w:val="20"/>
          <w:lang w:val="en-GB"/>
        </w:rPr>
        <w:t>GDPR)</w:t>
      </w:r>
      <w:r w:rsidRPr="00990722">
        <w:rPr>
          <w:b/>
          <w:sz w:val="20"/>
          <w:lang w:val="en-GB"/>
        </w:rPr>
        <w:t>, data subjects are en</w:t>
      </w:r>
      <w:r w:rsidR="00261042" w:rsidRPr="00261042">
        <w:rPr>
          <w:b/>
          <w:sz w:val="20"/>
          <w:lang w:val="en-GB"/>
        </w:rPr>
        <w:t xml:space="preserve">titled to the following rights </w:t>
      </w:r>
      <w:r w:rsidR="00261042">
        <w:rPr>
          <w:b/>
          <w:sz w:val="20"/>
          <w:lang w:val="en-GB"/>
        </w:rPr>
        <w:t>–</w:t>
      </w:r>
      <w:r w:rsidRPr="00990722">
        <w:rPr>
          <w:b/>
          <w:sz w:val="20"/>
          <w:lang w:val="en-GB"/>
        </w:rPr>
        <w:t xml:space="preserve"> provided that the respective statutory requirements are met: </w:t>
      </w:r>
    </w:p>
    <w:p w14:paraId="0C5EEA1F" w14:textId="79AE2F1F" w:rsidR="000B69AD" w:rsidRDefault="000B69AD" w:rsidP="005113EE">
      <w:pPr>
        <w:spacing w:after="0" w:line="240" w:lineRule="auto"/>
        <w:ind w:right="426"/>
        <w:jc w:val="both"/>
        <w:rPr>
          <w:lang w:val="en-GB"/>
        </w:rPr>
      </w:pPr>
    </w:p>
    <w:p w14:paraId="73675C6C" w14:textId="3ABF7FF8" w:rsidR="000B69AD" w:rsidRPr="005A3086" w:rsidRDefault="000B69AD" w:rsidP="005113EE">
      <w:pPr>
        <w:spacing w:after="0" w:line="240" w:lineRule="auto"/>
        <w:ind w:right="426"/>
        <w:jc w:val="both"/>
        <w:rPr>
          <w:rFonts w:asciiTheme="minorHAnsi" w:hAnsiTheme="minorHAnsi" w:cstheme="minorHAnsi"/>
          <w:sz w:val="20"/>
          <w:lang w:val="en-GB"/>
        </w:rPr>
      </w:pPr>
      <w:r w:rsidRPr="005A3086">
        <w:rPr>
          <w:rFonts w:asciiTheme="minorHAnsi" w:hAnsiTheme="minorHAnsi" w:cstheme="minorHAnsi"/>
          <w:sz w:val="20"/>
          <w:lang w:val="en-GB"/>
        </w:rPr>
        <w:t>1.</w:t>
      </w:r>
      <w:r w:rsidRPr="005A3086">
        <w:rPr>
          <w:rFonts w:asciiTheme="minorHAnsi" w:hAnsiTheme="minorHAnsi" w:cstheme="minorHAnsi"/>
          <w:sz w:val="20"/>
          <w:lang w:val="en-GB"/>
        </w:rPr>
        <w:tab/>
        <w:t xml:space="preserve">Right of access by the data subject (according to Art 15 </w:t>
      </w:r>
      <w:r w:rsidR="00261042" w:rsidRPr="005A3086">
        <w:rPr>
          <w:rFonts w:asciiTheme="minorHAnsi" w:hAnsiTheme="minorHAnsi" w:cstheme="minorHAnsi"/>
          <w:sz w:val="20"/>
          <w:lang w:val="en-GB"/>
        </w:rPr>
        <w:t>GDPR</w:t>
      </w:r>
      <w:r w:rsidRPr="005A3086">
        <w:rPr>
          <w:rFonts w:asciiTheme="minorHAnsi" w:hAnsiTheme="minorHAnsi" w:cstheme="minorHAnsi"/>
          <w:sz w:val="20"/>
          <w:lang w:val="en-GB"/>
        </w:rPr>
        <w:t>):</w:t>
      </w:r>
    </w:p>
    <w:p w14:paraId="5854CE67" w14:textId="2527FAC6" w:rsidR="000B69AD" w:rsidRPr="005A3086" w:rsidRDefault="000B69AD" w:rsidP="005113EE">
      <w:pPr>
        <w:spacing w:after="0" w:line="240" w:lineRule="auto"/>
        <w:ind w:right="426"/>
        <w:jc w:val="both"/>
        <w:rPr>
          <w:rFonts w:asciiTheme="minorHAnsi" w:hAnsiTheme="minorHAnsi" w:cstheme="minorHAnsi"/>
          <w:sz w:val="20"/>
          <w:lang w:val="en-GB"/>
        </w:rPr>
      </w:pPr>
      <w:r w:rsidRPr="005A3086">
        <w:rPr>
          <w:rFonts w:asciiTheme="minorHAnsi" w:hAnsiTheme="minorHAnsi" w:cstheme="minorHAnsi"/>
          <w:sz w:val="20"/>
          <w:lang w:val="en-GB"/>
        </w:rPr>
        <w:t>Every data subject affected by the data processing has the right – after proving his identity – to request information regarding whether his</w:t>
      </w:r>
      <w:r w:rsidR="00887067" w:rsidRPr="005A3086">
        <w:rPr>
          <w:rFonts w:asciiTheme="minorHAnsi" w:hAnsiTheme="minorHAnsi" w:cstheme="minorHAnsi"/>
          <w:sz w:val="20"/>
          <w:lang w:val="en-GB"/>
        </w:rPr>
        <w:t xml:space="preserve"> or her</w:t>
      </w:r>
      <w:r w:rsidRPr="005A3086">
        <w:rPr>
          <w:rFonts w:asciiTheme="minorHAnsi" w:hAnsiTheme="minorHAnsi" w:cstheme="minorHAnsi"/>
          <w:sz w:val="20"/>
          <w:lang w:val="en-GB"/>
        </w:rPr>
        <w:t xml:space="preserve"> personal data are processed and to request information on these data and the information.</w:t>
      </w:r>
    </w:p>
    <w:p w14:paraId="46EC25CC" w14:textId="77777777" w:rsidR="000B69AD" w:rsidRPr="005A3086" w:rsidRDefault="000B69AD" w:rsidP="005113EE">
      <w:pPr>
        <w:spacing w:after="0" w:line="240" w:lineRule="auto"/>
        <w:ind w:right="426"/>
        <w:jc w:val="both"/>
        <w:rPr>
          <w:rFonts w:asciiTheme="minorHAnsi" w:hAnsiTheme="minorHAnsi" w:cstheme="minorHAnsi"/>
          <w:sz w:val="20"/>
          <w:lang w:val="en-GB"/>
        </w:rPr>
      </w:pPr>
    </w:p>
    <w:p w14:paraId="487F2613" w14:textId="753721FE" w:rsidR="000B69AD" w:rsidRPr="005A3086" w:rsidRDefault="000B69AD" w:rsidP="005113EE">
      <w:pPr>
        <w:spacing w:after="0" w:line="240" w:lineRule="auto"/>
        <w:ind w:right="426"/>
        <w:jc w:val="both"/>
        <w:rPr>
          <w:rFonts w:asciiTheme="minorHAnsi" w:hAnsiTheme="minorHAnsi" w:cstheme="minorHAnsi"/>
          <w:sz w:val="20"/>
          <w:lang w:val="en-GB"/>
        </w:rPr>
      </w:pPr>
      <w:r w:rsidRPr="005A3086">
        <w:rPr>
          <w:rFonts w:asciiTheme="minorHAnsi" w:hAnsiTheme="minorHAnsi" w:cstheme="minorHAnsi"/>
          <w:sz w:val="20"/>
          <w:lang w:val="en-GB"/>
        </w:rPr>
        <w:t>2.</w:t>
      </w:r>
      <w:r w:rsidRPr="005A3086">
        <w:rPr>
          <w:rFonts w:asciiTheme="minorHAnsi" w:hAnsiTheme="minorHAnsi" w:cstheme="minorHAnsi"/>
          <w:sz w:val="20"/>
          <w:lang w:val="en-GB"/>
        </w:rPr>
        <w:tab/>
        <w:t xml:space="preserve">Right to rectification (according to Art 16 </w:t>
      </w:r>
      <w:r w:rsidR="00261042" w:rsidRPr="005A3086">
        <w:rPr>
          <w:rFonts w:asciiTheme="minorHAnsi" w:hAnsiTheme="minorHAnsi" w:cstheme="minorHAnsi"/>
          <w:sz w:val="20"/>
          <w:lang w:val="en-GB"/>
        </w:rPr>
        <w:t>GDPR</w:t>
      </w:r>
      <w:r w:rsidRPr="005A3086">
        <w:rPr>
          <w:rFonts w:asciiTheme="minorHAnsi" w:hAnsiTheme="minorHAnsi" w:cstheme="minorHAnsi"/>
          <w:sz w:val="20"/>
          <w:lang w:val="en-GB"/>
        </w:rPr>
        <w:t xml:space="preserve">): </w:t>
      </w:r>
    </w:p>
    <w:p w14:paraId="6AFD75BE" w14:textId="5DA56194" w:rsidR="000B69AD" w:rsidRPr="005A3086" w:rsidRDefault="00EA00C5" w:rsidP="005113EE">
      <w:pPr>
        <w:spacing w:after="0" w:line="240" w:lineRule="auto"/>
        <w:ind w:right="426"/>
        <w:jc w:val="both"/>
        <w:rPr>
          <w:rFonts w:asciiTheme="minorHAnsi" w:hAnsiTheme="minorHAnsi" w:cstheme="minorHAnsi"/>
          <w:sz w:val="20"/>
          <w:lang w:val="en-GB"/>
        </w:rPr>
      </w:pPr>
      <w:r w:rsidRPr="005A3086">
        <w:rPr>
          <w:rFonts w:asciiTheme="minorHAnsi" w:hAnsiTheme="minorHAnsi" w:cstheme="minorHAnsi"/>
          <w:sz w:val="20"/>
          <w:lang w:val="en-GB"/>
        </w:rPr>
        <w:t>If the personal data are incorrect or incomplete, the data subject affected may — where necessary by means of a supplementary declaration — request the rectification or completion of the data concerning him</w:t>
      </w:r>
      <w:r w:rsidR="00887067" w:rsidRPr="005A3086">
        <w:rPr>
          <w:rFonts w:asciiTheme="minorHAnsi" w:hAnsiTheme="minorHAnsi" w:cstheme="minorHAnsi"/>
          <w:sz w:val="20"/>
          <w:lang w:val="en-GB"/>
        </w:rPr>
        <w:t xml:space="preserve"> or her</w:t>
      </w:r>
      <w:r w:rsidRPr="005A3086">
        <w:rPr>
          <w:rFonts w:asciiTheme="minorHAnsi" w:hAnsiTheme="minorHAnsi" w:cstheme="minorHAnsi"/>
          <w:sz w:val="20"/>
          <w:lang w:val="en-GB"/>
        </w:rPr>
        <w:t xml:space="preserve"> within the scope of the processing purposes.</w:t>
      </w:r>
    </w:p>
    <w:p w14:paraId="294AE27B" w14:textId="77777777" w:rsidR="00EA00C5" w:rsidRPr="005A3086" w:rsidRDefault="00EA00C5" w:rsidP="005113EE">
      <w:pPr>
        <w:spacing w:after="0" w:line="240" w:lineRule="auto"/>
        <w:ind w:right="426"/>
        <w:jc w:val="both"/>
        <w:rPr>
          <w:rFonts w:asciiTheme="minorHAnsi" w:hAnsiTheme="minorHAnsi" w:cstheme="minorHAnsi"/>
          <w:sz w:val="20"/>
          <w:lang w:val="en-GB"/>
        </w:rPr>
      </w:pPr>
    </w:p>
    <w:p w14:paraId="189AEA58" w14:textId="2F210CE6" w:rsidR="000B69AD" w:rsidRPr="005A3086" w:rsidRDefault="00887067" w:rsidP="005113EE">
      <w:pPr>
        <w:spacing w:after="0" w:line="240" w:lineRule="auto"/>
        <w:ind w:right="426"/>
        <w:jc w:val="both"/>
        <w:rPr>
          <w:rFonts w:asciiTheme="minorHAnsi" w:hAnsiTheme="minorHAnsi" w:cstheme="minorHAnsi"/>
          <w:sz w:val="20"/>
          <w:lang w:val="en-GB"/>
        </w:rPr>
      </w:pPr>
      <w:r w:rsidRPr="005A3086">
        <w:rPr>
          <w:rFonts w:asciiTheme="minorHAnsi" w:hAnsiTheme="minorHAnsi" w:cstheme="minorHAnsi"/>
          <w:sz w:val="20"/>
          <w:lang w:val="en-GB"/>
        </w:rPr>
        <w:t>3.</w:t>
      </w:r>
      <w:r w:rsidRPr="005A3086">
        <w:rPr>
          <w:rFonts w:asciiTheme="minorHAnsi" w:hAnsiTheme="minorHAnsi" w:cstheme="minorHAnsi"/>
          <w:sz w:val="20"/>
          <w:lang w:val="en-GB"/>
        </w:rPr>
        <w:tab/>
        <w:t xml:space="preserve">Right to erasure </w:t>
      </w:r>
      <w:r w:rsidR="000B69AD" w:rsidRPr="005A3086">
        <w:rPr>
          <w:rFonts w:asciiTheme="minorHAnsi" w:hAnsiTheme="minorHAnsi" w:cstheme="minorHAnsi"/>
          <w:sz w:val="20"/>
          <w:lang w:val="en-GB"/>
        </w:rPr>
        <w:t>(</w:t>
      </w:r>
      <w:r w:rsidRPr="005A3086">
        <w:rPr>
          <w:rFonts w:asciiTheme="minorHAnsi" w:hAnsiTheme="minorHAnsi" w:cstheme="minorHAnsi"/>
          <w:sz w:val="20"/>
          <w:lang w:val="en-GB"/>
        </w:rPr>
        <w:t>according to</w:t>
      </w:r>
      <w:r w:rsidR="000B69AD" w:rsidRPr="005A3086">
        <w:rPr>
          <w:rFonts w:asciiTheme="minorHAnsi" w:hAnsiTheme="minorHAnsi" w:cstheme="minorHAnsi"/>
          <w:sz w:val="20"/>
          <w:lang w:val="en-GB"/>
        </w:rPr>
        <w:t xml:space="preserve"> Art 17 </w:t>
      </w:r>
      <w:r w:rsidR="00261042" w:rsidRPr="005A3086">
        <w:rPr>
          <w:rFonts w:asciiTheme="minorHAnsi" w:hAnsiTheme="minorHAnsi" w:cstheme="minorHAnsi"/>
          <w:sz w:val="20"/>
          <w:lang w:val="en-GB"/>
        </w:rPr>
        <w:t>GDPR</w:t>
      </w:r>
      <w:r w:rsidR="000B69AD" w:rsidRPr="005A3086">
        <w:rPr>
          <w:rFonts w:asciiTheme="minorHAnsi" w:hAnsiTheme="minorHAnsi" w:cstheme="minorHAnsi"/>
          <w:sz w:val="20"/>
          <w:lang w:val="en-GB"/>
        </w:rPr>
        <w:t>):</w:t>
      </w:r>
    </w:p>
    <w:p w14:paraId="3E56DAD1" w14:textId="5E8428DA" w:rsidR="00887067" w:rsidRPr="005A3086" w:rsidRDefault="00887067" w:rsidP="005113EE">
      <w:pPr>
        <w:spacing w:after="0" w:line="240" w:lineRule="auto"/>
        <w:ind w:right="426"/>
        <w:jc w:val="both"/>
        <w:rPr>
          <w:rFonts w:asciiTheme="minorHAnsi" w:hAnsiTheme="minorHAnsi" w:cstheme="minorHAnsi"/>
          <w:sz w:val="20"/>
          <w:lang w:val="en-GB"/>
        </w:rPr>
      </w:pPr>
      <w:r w:rsidRPr="005A3086">
        <w:rPr>
          <w:rFonts w:asciiTheme="minorHAnsi" w:hAnsiTheme="minorHAnsi" w:cstheme="minorHAnsi"/>
          <w:sz w:val="20"/>
          <w:lang w:val="en-GB"/>
        </w:rPr>
        <w:t xml:space="preserve">The data subject may request the erasure of personal data concerning him or her if the legal requirements of Art 17 GDPR are met. </w:t>
      </w:r>
    </w:p>
    <w:p w14:paraId="0D936DA4" w14:textId="2745DDB3" w:rsidR="000B69AD" w:rsidRPr="005A3086" w:rsidRDefault="00887067" w:rsidP="005113EE">
      <w:pPr>
        <w:spacing w:after="0" w:line="240" w:lineRule="auto"/>
        <w:ind w:right="426"/>
        <w:jc w:val="both"/>
        <w:rPr>
          <w:rFonts w:asciiTheme="minorHAnsi" w:hAnsiTheme="minorHAnsi" w:cstheme="minorHAnsi"/>
          <w:sz w:val="20"/>
          <w:lang w:val="en-GB"/>
        </w:rPr>
      </w:pPr>
      <w:r w:rsidRPr="005A3086">
        <w:rPr>
          <w:rFonts w:asciiTheme="minorHAnsi" w:hAnsiTheme="minorHAnsi" w:cstheme="minorHAnsi"/>
          <w:sz w:val="20"/>
          <w:lang w:val="en-GB"/>
        </w:rPr>
        <w:t>However, the right to erasure does not exist if the processing occurs for the fulfilment of a legal obligation or for the performance of a task carried out in the public interest or in the exercise of official authority or if it is necessary for the assertion, exercise or defence of legal claims.</w:t>
      </w:r>
    </w:p>
    <w:p w14:paraId="0D036CC6" w14:textId="77777777" w:rsidR="00887067" w:rsidRPr="005A3086" w:rsidRDefault="00887067" w:rsidP="005113EE">
      <w:pPr>
        <w:spacing w:after="0" w:line="240" w:lineRule="auto"/>
        <w:ind w:right="426"/>
        <w:jc w:val="both"/>
        <w:rPr>
          <w:rFonts w:asciiTheme="minorHAnsi" w:hAnsiTheme="minorHAnsi" w:cstheme="minorHAnsi"/>
          <w:sz w:val="20"/>
          <w:lang w:val="en-GB"/>
        </w:rPr>
      </w:pPr>
    </w:p>
    <w:p w14:paraId="6BE1E406" w14:textId="0BD18381" w:rsidR="000B69AD" w:rsidRPr="005A3086" w:rsidRDefault="00887067" w:rsidP="005113EE">
      <w:pPr>
        <w:spacing w:after="0" w:line="240" w:lineRule="auto"/>
        <w:ind w:right="426"/>
        <w:jc w:val="both"/>
        <w:rPr>
          <w:rFonts w:asciiTheme="minorHAnsi" w:hAnsiTheme="minorHAnsi" w:cstheme="minorHAnsi"/>
          <w:sz w:val="20"/>
          <w:lang w:val="en-GB"/>
        </w:rPr>
      </w:pPr>
      <w:r w:rsidRPr="005A3086">
        <w:rPr>
          <w:rFonts w:asciiTheme="minorHAnsi" w:hAnsiTheme="minorHAnsi" w:cstheme="minorHAnsi"/>
          <w:sz w:val="20"/>
          <w:lang w:val="en-GB"/>
        </w:rPr>
        <w:t>4.</w:t>
      </w:r>
      <w:r w:rsidRPr="005A3086">
        <w:rPr>
          <w:rFonts w:asciiTheme="minorHAnsi" w:hAnsiTheme="minorHAnsi" w:cstheme="minorHAnsi"/>
          <w:sz w:val="20"/>
          <w:lang w:val="en-GB"/>
        </w:rPr>
        <w:tab/>
        <w:t xml:space="preserve">Right to restriction of processing </w:t>
      </w:r>
      <w:r w:rsidR="000B69AD" w:rsidRPr="005A3086">
        <w:rPr>
          <w:rFonts w:asciiTheme="minorHAnsi" w:hAnsiTheme="minorHAnsi" w:cstheme="minorHAnsi"/>
          <w:sz w:val="20"/>
          <w:lang w:val="en-GB"/>
        </w:rPr>
        <w:t>(</w:t>
      </w:r>
      <w:r w:rsidRPr="005A3086">
        <w:rPr>
          <w:rFonts w:asciiTheme="minorHAnsi" w:hAnsiTheme="minorHAnsi" w:cstheme="minorHAnsi"/>
          <w:sz w:val="20"/>
          <w:lang w:val="en-GB"/>
        </w:rPr>
        <w:t>according to</w:t>
      </w:r>
      <w:r w:rsidR="000B69AD" w:rsidRPr="005A3086">
        <w:rPr>
          <w:rFonts w:asciiTheme="minorHAnsi" w:hAnsiTheme="minorHAnsi" w:cstheme="minorHAnsi"/>
          <w:sz w:val="20"/>
          <w:lang w:val="en-GB"/>
        </w:rPr>
        <w:t xml:space="preserve"> Art 18 </w:t>
      </w:r>
      <w:r w:rsidR="00261042" w:rsidRPr="005A3086">
        <w:rPr>
          <w:rFonts w:asciiTheme="minorHAnsi" w:hAnsiTheme="minorHAnsi" w:cstheme="minorHAnsi"/>
          <w:sz w:val="20"/>
          <w:lang w:val="en-GB"/>
        </w:rPr>
        <w:t>GDPR</w:t>
      </w:r>
      <w:r w:rsidR="000B69AD" w:rsidRPr="005A3086">
        <w:rPr>
          <w:rFonts w:asciiTheme="minorHAnsi" w:hAnsiTheme="minorHAnsi" w:cstheme="minorHAnsi"/>
          <w:sz w:val="20"/>
          <w:lang w:val="en-GB"/>
        </w:rPr>
        <w:t>):</w:t>
      </w:r>
    </w:p>
    <w:p w14:paraId="53F5A3E7" w14:textId="58D6F5AA" w:rsidR="000B69AD" w:rsidRPr="005A3086" w:rsidRDefault="00887067" w:rsidP="005113EE">
      <w:pPr>
        <w:spacing w:after="0" w:line="240" w:lineRule="auto"/>
        <w:ind w:right="426"/>
        <w:jc w:val="both"/>
        <w:rPr>
          <w:rFonts w:asciiTheme="minorHAnsi" w:hAnsiTheme="minorHAnsi" w:cstheme="minorHAnsi"/>
          <w:sz w:val="20"/>
          <w:lang w:val="en-GB"/>
        </w:rPr>
      </w:pPr>
      <w:r w:rsidRPr="005A3086">
        <w:rPr>
          <w:rFonts w:asciiTheme="minorHAnsi" w:hAnsiTheme="minorHAnsi" w:cstheme="minorHAnsi"/>
          <w:sz w:val="20"/>
          <w:lang w:val="en-GB"/>
        </w:rPr>
        <w:t>Every data subject has the right to have the processing of his or her personal data restricted if the legal requirements of Art. 18 GDPR are met.</w:t>
      </w:r>
      <w:r w:rsidR="000B69AD" w:rsidRPr="005A3086">
        <w:rPr>
          <w:rFonts w:asciiTheme="minorHAnsi" w:hAnsiTheme="minorHAnsi" w:cstheme="minorHAnsi"/>
          <w:sz w:val="20"/>
          <w:lang w:val="en-GB"/>
        </w:rPr>
        <w:t xml:space="preserve"> </w:t>
      </w:r>
    </w:p>
    <w:p w14:paraId="119DBA26" w14:textId="581E0FEA" w:rsidR="000B69AD" w:rsidRPr="005A3086" w:rsidRDefault="00887067" w:rsidP="005113EE">
      <w:pPr>
        <w:spacing w:after="0" w:line="240" w:lineRule="auto"/>
        <w:ind w:right="426"/>
        <w:jc w:val="both"/>
        <w:rPr>
          <w:rFonts w:asciiTheme="minorHAnsi" w:hAnsiTheme="minorHAnsi" w:cstheme="minorHAnsi"/>
          <w:sz w:val="20"/>
          <w:lang w:val="en-GB"/>
        </w:rPr>
      </w:pPr>
      <w:r w:rsidRPr="005A3086">
        <w:rPr>
          <w:rFonts w:asciiTheme="minorHAnsi" w:hAnsiTheme="minorHAnsi" w:cstheme="minorHAnsi"/>
          <w:sz w:val="20"/>
          <w:lang w:val="en-GB"/>
        </w:rPr>
        <w:lastRenderedPageBreak/>
        <w:t>However, restricted data may still be used for the protection of the rights of another person, for substantial public interest or for the assertion, exercise or defence of the legal claim.</w:t>
      </w:r>
    </w:p>
    <w:p w14:paraId="6AFB067D" w14:textId="77777777" w:rsidR="000B69AD" w:rsidRPr="005A3086" w:rsidRDefault="000B69AD" w:rsidP="005113EE">
      <w:pPr>
        <w:spacing w:after="0" w:line="240" w:lineRule="auto"/>
        <w:ind w:right="426"/>
        <w:jc w:val="both"/>
        <w:rPr>
          <w:rFonts w:asciiTheme="minorHAnsi" w:hAnsiTheme="minorHAnsi" w:cstheme="minorHAnsi"/>
          <w:sz w:val="20"/>
          <w:lang w:val="en-GB"/>
        </w:rPr>
      </w:pPr>
    </w:p>
    <w:p w14:paraId="3B34DC93" w14:textId="6D07D266" w:rsidR="000B69AD" w:rsidRPr="005A3086" w:rsidRDefault="00261042" w:rsidP="005113EE">
      <w:pPr>
        <w:spacing w:after="0" w:line="240" w:lineRule="auto"/>
        <w:ind w:right="426"/>
        <w:jc w:val="both"/>
        <w:rPr>
          <w:rFonts w:asciiTheme="minorHAnsi" w:hAnsiTheme="minorHAnsi" w:cstheme="minorHAnsi"/>
          <w:sz w:val="20"/>
          <w:lang w:val="en-GB"/>
        </w:rPr>
      </w:pPr>
      <w:r w:rsidRPr="005A3086">
        <w:rPr>
          <w:rFonts w:asciiTheme="minorHAnsi" w:hAnsiTheme="minorHAnsi" w:cstheme="minorHAnsi"/>
          <w:sz w:val="20"/>
          <w:lang w:val="en-GB"/>
        </w:rPr>
        <w:t>5.</w:t>
      </w:r>
      <w:r w:rsidRPr="005A3086">
        <w:rPr>
          <w:rFonts w:asciiTheme="minorHAnsi" w:hAnsiTheme="minorHAnsi" w:cstheme="minorHAnsi"/>
          <w:sz w:val="20"/>
          <w:lang w:val="en-GB"/>
        </w:rPr>
        <w:tab/>
        <w:t>Right to object</w:t>
      </w:r>
      <w:r w:rsidR="000B69AD" w:rsidRPr="005A3086">
        <w:rPr>
          <w:rFonts w:asciiTheme="minorHAnsi" w:hAnsiTheme="minorHAnsi" w:cstheme="minorHAnsi"/>
          <w:sz w:val="20"/>
          <w:lang w:val="en-GB"/>
        </w:rPr>
        <w:t xml:space="preserve"> (</w:t>
      </w:r>
      <w:r w:rsidRPr="005A3086">
        <w:rPr>
          <w:rFonts w:asciiTheme="minorHAnsi" w:hAnsiTheme="minorHAnsi" w:cstheme="minorHAnsi"/>
          <w:sz w:val="20"/>
          <w:lang w:val="en-GB"/>
        </w:rPr>
        <w:t>according to</w:t>
      </w:r>
      <w:r w:rsidR="000B69AD" w:rsidRPr="005A3086">
        <w:rPr>
          <w:rFonts w:asciiTheme="minorHAnsi" w:hAnsiTheme="minorHAnsi" w:cstheme="minorHAnsi"/>
          <w:sz w:val="20"/>
          <w:lang w:val="en-GB"/>
        </w:rPr>
        <w:t xml:space="preserve"> Art 21 </w:t>
      </w:r>
      <w:r w:rsidRPr="005A3086">
        <w:rPr>
          <w:rFonts w:asciiTheme="minorHAnsi" w:hAnsiTheme="minorHAnsi" w:cstheme="minorHAnsi"/>
          <w:sz w:val="20"/>
          <w:lang w:val="en-GB"/>
        </w:rPr>
        <w:t>GDPR</w:t>
      </w:r>
      <w:r w:rsidR="000B69AD" w:rsidRPr="005A3086">
        <w:rPr>
          <w:rFonts w:asciiTheme="minorHAnsi" w:hAnsiTheme="minorHAnsi" w:cstheme="minorHAnsi"/>
          <w:sz w:val="20"/>
          <w:lang w:val="en-GB"/>
        </w:rPr>
        <w:t>):</w:t>
      </w:r>
    </w:p>
    <w:p w14:paraId="75FED448" w14:textId="5D407F57" w:rsidR="000B69AD" w:rsidRPr="005A3086" w:rsidRDefault="00261042" w:rsidP="005113EE">
      <w:pPr>
        <w:spacing w:after="0" w:line="240" w:lineRule="auto"/>
        <w:ind w:right="426"/>
        <w:jc w:val="both"/>
        <w:rPr>
          <w:rFonts w:asciiTheme="minorHAnsi" w:hAnsiTheme="minorHAnsi" w:cstheme="minorHAnsi"/>
          <w:sz w:val="20"/>
          <w:lang w:val="en-GB"/>
        </w:rPr>
      </w:pPr>
      <w:r w:rsidRPr="005A3086">
        <w:rPr>
          <w:rFonts w:asciiTheme="minorHAnsi" w:hAnsiTheme="minorHAnsi" w:cstheme="minorHAnsi"/>
          <w:sz w:val="20"/>
          <w:lang w:val="en-GB"/>
        </w:rPr>
        <w:t xml:space="preserve">The data subject has the right to file an objection to the processing of personal data concerning him at any time due to reasons arising from his particular situation on the legal basis of Article 6 (1) point (e) </w:t>
      </w:r>
      <w:r w:rsidR="00C068B3" w:rsidRPr="005A3086">
        <w:rPr>
          <w:rFonts w:asciiTheme="minorHAnsi" w:hAnsiTheme="minorHAnsi" w:cstheme="minorHAnsi"/>
          <w:sz w:val="20"/>
          <w:lang w:val="en-GB"/>
        </w:rPr>
        <w:t>respectively</w:t>
      </w:r>
      <w:r w:rsidRPr="005A3086">
        <w:rPr>
          <w:rFonts w:asciiTheme="minorHAnsi" w:hAnsiTheme="minorHAnsi" w:cstheme="minorHAnsi"/>
          <w:sz w:val="20"/>
          <w:lang w:val="en-GB"/>
        </w:rPr>
        <w:t xml:space="preserve"> point (f) of the GDPR</w:t>
      </w:r>
      <w:r w:rsidR="000B69AD" w:rsidRPr="005A3086">
        <w:rPr>
          <w:rFonts w:asciiTheme="minorHAnsi" w:hAnsiTheme="minorHAnsi" w:cstheme="minorHAnsi"/>
          <w:sz w:val="20"/>
          <w:lang w:val="en-GB"/>
        </w:rPr>
        <w:t>.</w:t>
      </w:r>
    </w:p>
    <w:p w14:paraId="4C22C90A" w14:textId="3112BBF2" w:rsidR="000B69AD" w:rsidRPr="005A3086" w:rsidRDefault="00261042" w:rsidP="005113EE">
      <w:pPr>
        <w:spacing w:after="0" w:line="240" w:lineRule="auto"/>
        <w:ind w:right="426"/>
        <w:jc w:val="both"/>
        <w:rPr>
          <w:rFonts w:asciiTheme="minorHAnsi" w:hAnsiTheme="minorHAnsi" w:cstheme="minorHAnsi"/>
          <w:sz w:val="20"/>
          <w:lang w:val="en-GB"/>
        </w:rPr>
      </w:pPr>
      <w:r w:rsidRPr="005A3086">
        <w:rPr>
          <w:rFonts w:asciiTheme="minorHAnsi" w:hAnsiTheme="minorHAnsi" w:cstheme="minorHAnsi"/>
          <w:sz w:val="20"/>
          <w:lang w:val="en-GB"/>
        </w:rPr>
        <w:t>However, an objection may be rejected if it is shown that there are compelling legitimate grounds for the processing which override the interests, rights or freedoms of the data subject, or the data processing is for the establishment, exercise or defense of legal claims.</w:t>
      </w:r>
      <w:r w:rsidR="000B69AD" w:rsidRPr="005A3086">
        <w:rPr>
          <w:rFonts w:asciiTheme="minorHAnsi" w:hAnsiTheme="minorHAnsi" w:cstheme="minorHAnsi"/>
          <w:sz w:val="20"/>
          <w:lang w:val="en-GB"/>
        </w:rPr>
        <w:t>.</w:t>
      </w:r>
    </w:p>
    <w:p w14:paraId="6D875A46" w14:textId="77777777" w:rsidR="000B69AD" w:rsidRPr="005A3086" w:rsidRDefault="000B69AD" w:rsidP="005113EE">
      <w:pPr>
        <w:spacing w:after="0" w:line="240" w:lineRule="auto"/>
        <w:ind w:right="426"/>
        <w:jc w:val="both"/>
        <w:rPr>
          <w:rFonts w:asciiTheme="minorHAnsi" w:hAnsiTheme="minorHAnsi" w:cstheme="minorHAnsi"/>
          <w:sz w:val="20"/>
          <w:lang w:val="en-GB"/>
        </w:rPr>
      </w:pPr>
    </w:p>
    <w:p w14:paraId="7C9F20DE" w14:textId="18465168" w:rsidR="000B69AD" w:rsidRPr="005A3086" w:rsidRDefault="000B69AD" w:rsidP="005113EE">
      <w:pPr>
        <w:spacing w:after="0" w:line="240" w:lineRule="auto"/>
        <w:ind w:right="426"/>
        <w:jc w:val="both"/>
        <w:rPr>
          <w:rFonts w:asciiTheme="minorHAnsi" w:hAnsiTheme="minorHAnsi" w:cstheme="minorHAnsi"/>
          <w:sz w:val="20"/>
          <w:lang w:val="en-GB"/>
        </w:rPr>
      </w:pPr>
      <w:r w:rsidRPr="005A3086">
        <w:rPr>
          <w:rFonts w:asciiTheme="minorHAnsi" w:hAnsiTheme="minorHAnsi" w:cstheme="minorHAnsi"/>
          <w:sz w:val="20"/>
          <w:lang w:val="en-GB"/>
        </w:rPr>
        <w:t>6.</w:t>
      </w:r>
      <w:r w:rsidRPr="005A3086">
        <w:rPr>
          <w:rFonts w:asciiTheme="minorHAnsi" w:hAnsiTheme="minorHAnsi" w:cstheme="minorHAnsi"/>
          <w:sz w:val="20"/>
          <w:lang w:val="en-GB"/>
        </w:rPr>
        <w:tab/>
      </w:r>
      <w:r w:rsidR="00261042" w:rsidRPr="005A3086">
        <w:rPr>
          <w:rFonts w:asciiTheme="minorHAnsi" w:hAnsiTheme="minorHAnsi" w:cstheme="minorHAnsi"/>
          <w:sz w:val="20"/>
          <w:lang w:val="en-GB"/>
        </w:rPr>
        <w:t>Right to lodge a complaint with a supervisory authority</w:t>
      </w:r>
      <w:r w:rsidRPr="005A3086">
        <w:rPr>
          <w:rFonts w:asciiTheme="minorHAnsi" w:hAnsiTheme="minorHAnsi" w:cstheme="minorHAnsi"/>
          <w:sz w:val="20"/>
          <w:lang w:val="en-GB"/>
        </w:rPr>
        <w:t>:</w:t>
      </w:r>
    </w:p>
    <w:p w14:paraId="7FBCE526" w14:textId="72D9EA8D" w:rsidR="000B69AD" w:rsidRPr="005A3086" w:rsidRDefault="00261042" w:rsidP="005113EE">
      <w:pPr>
        <w:spacing w:after="0" w:line="240" w:lineRule="auto"/>
        <w:ind w:right="426"/>
        <w:jc w:val="both"/>
        <w:rPr>
          <w:rFonts w:asciiTheme="minorHAnsi" w:hAnsiTheme="minorHAnsi" w:cstheme="minorHAnsi"/>
          <w:sz w:val="20"/>
          <w:lang w:val="en-GB"/>
        </w:rPr>
      </w:pPr>
      <w:r w:rsidRPr="005A3086">
        <w:rPr>
          <w:rFonts w:asciiTheme="minorHAnsi" w:hAnsiTheme="minorHAnsi" w:cstheme="minorHAnsi"/>
          <w:sz w:val="20"/>
          <w:lang w:val="en-GB"/>
        </w:rPr>
        <w:t>Every data subject has the right to lodge a complaint with the Data Protection Authority, Barichgasse 40-42, 1030 Vienna, dsb@dsb.gv.at</w:t>
      </w:r>
      <w:r w:rsidR="000B69AD" w:rsidRPr="005A3086">
        <w:rPr>
          <w:rFonts w:asciiTheme="minorHAnsi" w:hAnsiTheme="minorHAnsi" w:cstheme="minorHAnsi"/>
          <w:sz w:val="20"/>
          <w:lang w:val="en-GB"/>
        </w:rPr>
        <w:t xml:space="preserve">. </w:t>
      </w:r>
    </w:p>
    <w:p w14:paraId="0CAFD06E" w14:textId="77777777" w:rsidR="000B69AD" w:rsidRPr="005A3086" w:rsidRDefault="000B69AD" w:rsidP="005113EE">
      <w:pPr>
        <w:spacing w:after="0" w:line="240" w:lineRule="auto"/>
        <w:ind w:right="426"/>
        <w:jc w:val="both"/>
        <w:rPr>
          <w:rFonts w:asciiTheme="minorHAnsi" w:hAnsiTheme="minorHAnsi" w:cstheme="minorHAnsi"/>
          <w:sz w:val="20"/>
          <w:lang w:val="en-GB"/>
        </w:rPr>
      </w:pPr>
    </w:p>
    <w:p w14:paraId="4FDBB58C" w14:textId="1D6F5D94" w:rsidR="000B69AD" w:rsidRPr="005A3086" w:rsidRDefault="000B69AD" w:rsidP="005113EE">
      <w:pPr>
        <w:spacing w:after="0" w:line="240" w:lineRule="auto"/>
        <w:ind w:right="426"/>
        <w:jc w:val="both"/>
        <w:rPr>
          <w:rFonts w:asciiTheme="minorHAnsi" w:hAnsiTheme="minorHAnsi" w:cstheme="minorHAnsi"/>
          <w:sz w:val="20"/>
          <w:lang w:val="en-GB"/>
        </w:rPr>
      </w:pPr>
      <w:r w:rsidRPr="005A3086">
        <w:rPr>
          <w:rFonts w:asciiTheme="minorHAnsi" w:hAnsiTheme="minorHAnsi" w:cstheme="minorHAnsi"/>
          <w:sz w:val="20"/>
          <w:lang w:val="en-GB"/>
        </w:rPr>
        <w:t>7.</w:t>
      </w:r>
      <w:r w:rsidRPr="005A3086">
        <w:rPr>
          <w:rFonts w:asciiTheme="minorHAnsi" w:hAnsiTheme="minorHAnsi" w:cstheme="minorHAnsi"/>
          <w:sz w:val="20"/>
          <w:lang w:val="en-GB"/>
        </w:rPr>
        <w:tab/>
      </w:r>
      <w:r w:rsidR="00261042" w:rsidRPr="005A3086">
        <w:rPr>
          <w:rFonts w:asciiTheme="minorHAnsi" w:hAnsiTheme="minorHAnsi" w:cstheme="minorHAnsi"/>
          <w:sz w:val="20"/>
          <w:lang w:val="en-GB"/>
        </w:rPr>
        <w:t>Assertion of the aforementioned data subject rights:</w:t>
      </w:r>
    </w:p>
    <w:p w14:paraId="3AD08E6E" w14:textId="39E3F5B6" w:rsidR="000B69AD" w:rsidRPr="005A3086" w:rsidRDefault="00261042" w:rsidP="005113EE">
      <w:pPr>
        <w:spacing w:after="0" w:line="240" w:lineRule="auto"/>
        <w:ind w:right="426"/>
        <w:jc w:val="both"/>
        <w:rPr>
          <w:rFonts w:asciiTheme="minorHAnsi" w:hAnsiTheme="minorHAnsi" w:cstheme="minorHAnsi"/>
          <w:sz w:val="20"/>
          <w:lang w:val="en-GB"/>
        </w:rPr>
      </w:pPr>
      <w:r w:rsidRPr="005A3086">
        <w:rPr>
          <w:rFonts w:asciiTheme="minorHAnsi" w:hAnsiTheme="minorHAnsi" w:cstheme="minorHAnsi"/>
          <w:sz w:val="20"/>
          <w:lang w:val="en-GB"/>
        </w:rPr>
        <w:t xml:space="preserve">To assert the aforementioned rights of data subjects, please contact us directly at the following e-mail address: </w:t>
      </w:r>
      <w:r w:rsidR="000B69AD" w:rsidRPr="005A3086">
        <w:rPr>
          <w:rFonts w:asciiTheme="minorHAnsi" w:hAnsiTheme="minorHAnsi" w:cstheme="minorHAnsi"/>
          <w:sz w:val="20"/>
          <w:lang w:val="en-GB"/>
        </w:rPr>
        <w:t>(datenschutzbeauftragter@austriatech.at).</w:t>
      </w:r>
    </w:p>
    <w:p w14:paraId="2A52C37B" w14:textId="77777777" w:rsidR="000B69AD" w:rsidRPr="00595783" w:rsidRDefault="000B69AD" w:rsidP="005113EE">
      <w:pPr>
        <w:spacing w:after="0" w:line="240" w:lineRule="auto"/>
        <w:ind w:right="426"/>
        <w:jc w:val="both"/>
        <w:rPr>
          <w:lang w:val="en-GB"/>
        </w:rPr>
      </w:pPr>
    </w:p>
    <w:p w14:paraId="7B820A90" w14:textId="08EDFC65" w:rsidR="00CE10CB" w:rsidRDefault="00CE10CB" w:rsidP="005113EE">
      <w:pPr>
        <w:spacing w:after="0" w:line="240" w:lineRule="auto"/>
        <w:ind w:right="426"/>
        <w:jc w:val="both"/>
        <w:rPr>
          <w:lang w:val="en-GB"/>
        </w:rPr>
      </w:pPr>
    </w:p>
    <w:p w14:paraId="2CF86AB6" w14:textId="576B18E9" w:rsidR="00861135" w:rsidRDefault="00861135" w:rsidP="005113EE">
      <w:pPr>
        <w:spacing w:after="0" w:line="240" w:lineRule="auto"/>
        <w:ind w:right="426"/>
        <w:jc w:val="both"/>
        <w:rPr>
          <w:lang w:val="en-GB"/>
        </w:rPr>
      </w:pPr>
    </w:p>
    <w:p w14:paraId="42A790DD" w14:textId="4ED4662D" w:rsidR="00861135" w:rsidRDefault="00861135" w:rsidP="005113EE">
      <w:pPr>
        <w:spacing w:after="0" w:line="240" w:lineRule="auto"/>
        <w:ind w:right="426"/>
        <w:jc w:val="both"/>
        <w:rPr>
          <w:lang w:val="en-GB"/>
        </w:rPr>
      </w:pPr>
    </w:p>
    <w:p w14:paraId="4560B3F9" w14:textId="78E6D41E" w:rsidR="00861135" w:rsidRDefault="00861135" w:rsidP="005113EE">
      <w:pPr>
        <w:spacing w:after="0" w:line="240" w:lineRule="auto"/>
        <w:ind w:right="426"/>
        <w:jc w:val="both"/>
        <w:rPr>
          <w:lang w:val="en-GB"/>
        </w:rPr>
      </w:pPr>
    </w:p>
    <w:p w14:paraId="4A646E0C" w14:textId="20DA6391" w:rsidR="00861135" w:rsidRDefault="00861135" w:rsidP="005113EE">
      <w:pPr>
        <w:spacing w:after="0" w:line="240" w:lineRule="auto"/>
        <w:ind w:right="426"/>
        <w:jc w:val="both"/>
        <w:rPr>
          <w:lang w:val="en-GB"/>
        </w:rPr>
      </w:pPr>
    </w:p>
    <w:p w14:paraId="752A75B5" w14:textId="4777A518" w:rsidR="00861135" w:rsidRDefault="00861135" w:rsidP="005113EE">
      <w:pPr>
        <w:spacing w:after="0" w:line="240" w:lineRule="auto"/>
        <w:ind w:right="426"/>
        <w:jc w:val="both"/>
        <w:rPr>
          <w:lang w:val="en-GB"/>
        </w:rPr>
      </w:pPr>
    </w:p>
    <w:p w14:paraId="54057145" w14:textId="2DBA3FC4" w:rsidR="00861135" w:rsidRDefault="00861135" w:rsidP="005113EE">
      <w:pPr>
        <w:spacing w:after="0" w:line="240" w:lineRule="auto"/>
        <w:ind w:right="426"/>
        <w:jc w:val="both"/>
        <w:rPr>
          <w:lang w:val="en-GB"/>
        </w:rPr>
      </w:pPr>
    </w:p>
    <w:p w14:paraId="5D2D112D" w14:textId="55BDFBA9" w:rsidR="00861135" w:rsidRDefault="00861135" w:rsidP="005113EE">
      <w:pPr>
        <w:spacing w:after="0" w:line="240" w:lineRule="auto"/>
        <w:ind w:right="426"/>
        <w:jc w:val="both"/>
        <w:rPr>
          <w:lang w:val="en-GB"/>
        </w:rPr>
      </w:pPr>
    </w:p>
    <w:p w14:paraId="746C648C" w14:textId="418D7C16" w:rsidR="00861135" w:rsidRDefault="00861135" w:rsidP="005113EE">
      <w:pPr>
        <w:spacing w:after="0" w:line="240" w:lineRule="auto"/>
        <w:ind w:right="426"/>
        <w:jc w:val="both"/>
        <w:rPr>
          <w:lang w:val="en-GB"/>
        </w:rPr>
      </w:pPr>
    </w:p>
    <w:p w14:paraId="6BDE2D55" w14:textId="7B8B79AC" w:rsidR="00861135" w:rsidRDefault="00861135" w:rsidP="005113EE">
      <w:pPr>
        <w:spacing w:after="0" w:line="240" w:lineRule="auto"/>
        <w:ind w:right="426"/>
        <w:jc w:val="both"/>
        <w:rPr>
          <w:lang w:val="en-GB"/>
        </w:rPr>
      </w:pPr>
    </w:p>
    <w:p w14:paraId="30C7B279" w14:textId="3B3C88EE" w:rsidR="00861135" w:rsidRDefault="00861135" w:rsidP="005113EE">
      <w:pPr>
        <w:spacing w:after="0" w:line="240" w:lineRule="auto"/>
        <w:ind w:right="426"/>
        <w:jc w:val="both"/>
        <w:rPr>
          <w:lang w:val="en-GB"/>
        </w:rPr>
      </w:pPr>
    </w:p>
    <w:p w14:paraId="1C5DE88E" w14:textId="3D840F6A" w:rsidR="00861135" w:rsidRDefault="00861135" w:rsidP="005113EE">
      <w:pPr>
        <w:spacing w:after="0" w:line="240" w:lineRule="auto"/>
        <w:ind w:right="426"/>
        <w:jc w:val="both"/>
        <w:rPr>
          <w:lang w:val="en-GB"/>
        </w:rPr>
      </w:pPr>
    </w:p>
    <w:p w14:paraId="0E5020BD" w14:textId="0990BD9F" w:rsidR="00861135" w:rsidRDefault="00861135" w:rsidP="005113EE">
      <w:pPr>
        <w:spacing w:after="0" w:line="240" w:lineRule="auto"/>
        <w:ind w:right="426"/>
        <w:jc w:val="both"/>
        <w:rPr>
          <w:lang w:val="en-GB"/>
        </w:rPr>
      </w:pPr>
    </w:p>
    <w:p w14:paraId="10C7212E" w14:textId="1D059539" w:rsidR="005A3086" w:rsidRDefault="005A3086" w:rsidP="005113EE">
      <w:pPr>
        <w:spacing w:after="0" w:line="240" w:lineRule="auto"/>
        <w:ind w:right="426"/>
        <w:jc w:val="both"/>
        <w:rPr>
          <w:lang w:val="en-GB"/>
        </w:rPr>
      </w:pPr>
    </w:p>
    <w:p w14:paraId="7A3A5D62" w14:textId="36140637" w:rsidR="005A3086" w:rsidRDefault="005A3086" w:rsidP="005113EE">
      <w:pPr>
        <w:spacing w:after="0" w:line="240" w:lineRule="auto"/>
        <w:ind w:right="426"/>
        <w:jc w:val="both"/>
        <w:rPr>
          <w:lang w:val="en-GB"/>
        </w:rPr>
      </w:pPr>
    </w:p>
    <w:p w14:paraId="393F3EA1" w14:textId="77777777" w:rsidR="005A3086" w:rsidRPr="00595783" w:rsidRDefault="005A3086" w:rsidP="005113EE">
      <w:pPr>
        <w:spacing w:after="0" w:line="240" w:lineRule="auto"/>
        <w:ind w:right="426"/>
        <w:jc w:val="both"/>
        <w:rPr>
          <w:lang w:val="en-GB"/>
        </w:rPr>
      </w:pPr>
    </w:p>
    <w:p w14:paraId="0F552DFA" w14:textId="7BBC08F9" w:rsidR="00A73027" w:rsidRDefault="00A73027" w:rsidP="005113EE">
      <w:pPr>
        <w:spacing w:after="0" w:line="240" w:lineRule="auto"/>
        <w:ind w:right="426"/>
        <w:jc w:val="both"/>
        <w:rPr>
          <w:lang w:val="en-GB"/>
        </w:rPr>
      </w:pPr>
    </w:p>
    <w:p w14:paraId="58020780" w14:textId="5E902A36" w:rsidR="00861135" w:rsidRDefault="00861135" w:rsidP="005113EE">
      <w:pPr>
        <w:spacing w:after="0" w:line="240" w:lineRule="auto"/>
        <w:ind w:right="426"/>
        <w:jc w:val="both"/>
        <w:rPr>
          <w:lang w:val="en-GB"/>
        </w:rPr>
      </w:pPr>
    </w:p>
    <w:p w14:paraId="5BB04C8E" w14:textId="3C82EFF3" w:rsidR="00861135" w:rsidRDefault="00861135" w:rsidP="005113EE">
      <w:pPr>
        <w:spacing w:after="0" w:line="240" w:lineRule="auto"/>
        <w:ind w:right="426"/>
        <w:jc w:val="both"/>
        <w:rPr>
          <w:lang w:val="en-GB"/>
        </w:rPr>
      </w:pPr>
    </w:p>
    <w:p w14:paraId="063C183F" w14:textId="77777777" w:rsidR="00861135" w:rsidRPr="00595783" w:rsidRDefault="00861135" w:rsidP="005113EE">
      <w:pPr>
        <w:spacing w:after="0" w:line="240" w:lineRule="auto"/>
        <w:ind w:right="426"/>
        <w:jc w:val="both"/>
        <w:rPr>
          <w:lang w:val="en-GB"/>
        </w:rPr>
      </w:pPr>
    </w:p>
    <w:p w14:paraId="649447FD" w14:textId="2377AE57" w:rsidR="006152E2" w:rsidRPr="00595783" w:rsidRDefault="006152E2" w:rsidP="005113EE">
      <w:pPr>
        <w:spacing w:after="0" w:line="240" w:lineRule="auto"/>
        <w:ind w:right="426"/>
        <w:jc w:val="both"/>
        <w:rPr>
          <w:lang w:val="en-GB"/>
        </w:rPr>
      </w:pPr>
      <w:permStart w:id="1195916366" w:edGrp="everyone"/>
      <w:r w:rsidRPr="00595783">
        <w:rPr>
          <w:lang w:val="en-GB"/>
        </w:rPr>
        <w:t>_________</w:t>
      </w:r>
      <w:r w:rsidR="00ED2FCF" w:rsidRPr="00595783">
        <w:rPr>
          <w:lang w:val="en-GB"/>
        </w:rPr>
        <w:t>__</w:t>
      </w:r>
      <w:r w:rsidR="00750D96" w:rsidRPr="00595783">
        <w:rPr>
          <w:lang w:val="en-GB"/>
        </w:rPr>
        <w:t>__________</w:t>
      </w:r>
      <w:r w:rsidR="00ED2FCF" w:rsidRPr="00595783">
        <w:rPr>
          <w:lang w:val="en-GB"/>
        </w:rPr>
        <w:t>_</w:t>
      </w:r>
      <w:permEnd w:id="1195916366"/>
      <w:r w:rsidR="00ED2FCF" w:rsidRPr="00595783">
        <w:rPr>
          <w:lang w:val="en-GB"/>
        </w:rPr>
        <w:tab/>
      </w:r>
      <w:r w:rsidR="00ED2FCF" w:rsidRPr="00595783">
        <w:rPr>
          <w:lang w:val="en-GB"/>
        </w:rPr>
        <w:tab/>
      </w:r>
      <w:r w:rsidR="00456FB8">
        <w:rPr>
          <w:lang w:val="en-GB"/>
        </w:rPr>
        <w:tab/>
      </w:r>
    </w:p>
    <w:p w14:paraId="4DE694EC" w14:textId="7492328C" w:rsidR="006152E2" w:rsidRPr="00595783" w:rsidRDefault="004E6018" w:rsidP="005113EE">
      <w:pPr>
        <w:spacing w:after="0" w:line="240" w:lineRule="auto"/>
        <w:ind w:right="426"/>
        <w:jc w:val="both"/>
        <w:rPr>
          <w:sz w:val="22"/>
          <w:lang w:val="en-GB"/>
        </w:rPr>
      </w:pPr>
      <w:r w:rsidRPr="00595783">
        <w:rPr>
          <w:sz w:val="22"/>
          <w:lang w:val="en-GB"/>
        </w:rPr>
        <w:t>Place, Date</w:t>
      </w:r>
      <w:r w:rsidR="006152E2" w:rsidRPr="00595783">
        <w:rPr>
          <w:sz w:val="22"/>
          <w:lang w:val="en-GB"/>
        </w:rPr>
        <w:tab/>
      </w:r>
      <w:r w:rsidR="006152E2" w:rsidRPr="00595783">
        <w:rPr>
          <w:sz w:val="22"/>
          <w:lang w:val="en-GB"/>
        </w:rPr>
        <w:tab/>
      </w:r>
      <w:r w:rsidR="006152E2" w:rsidRPr="00595783">
        <w:rPr>
          <w:sz w:val="22"/>
          <w:lang w:val="en-GB"/>
        </w:rPr>
        <w:tab/>
      </w:r>
      <w:r w:rsidR="006152E2" w:rsidRPr="00595783">
        <w:rPr>
          <w:sz w:val="22"/>
          <w:lang w:val="en-GB"/>
        </w:rPr>
        <w:tab/>
      </w:r>
      <w:r w:rsidR="00ED2FCF" w:rsidRPr="00595783">
        <w:rPr>
          <w:sz w:val="22"/>
          <w:lang w:val="en-GB"/>
        </w:rPr>
        <w:tab/>
      </w:r>
      <w:r w:rsidR="00ED2FCF" w:rsidRPr="00595783">
        <w:rPr>
          <w:sz w:val="22"/>
          <w:lang w:val="en-GB"/>
        </w:rPr>
        <w:tab/>
      </w:r>
      <w:r w:rsidRPr="00595783">
        <w:rPr>
          <w:sz w:val="22"/>
          <w:lang w:val="en-GB"/>
        </w:rPr>
        <w:t>Signature</w:t>
      </w:r>
    </w:p>
    <w:sectPr w:rsidR="006152E2" w:rsidRPr="00595783" w:rsidSect="00465175">
      <w:headerReference w:type="default" r:id="rId19"/>
      <w:footerReference w:type="default" r:id="rId20"/>
      <w:headerReference w:type="first" r:id="rId21"/>
      <w:footerReference w:type="first" r:id="rId22"/>
      <w:pgSz w:w="11906" w:h="16838"/>
      <w:pgMar w:top="1560" w:right="849" w:bottom="1135" w:left="1417" w:header="708"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1138E" w14:textId="77777777" w:rsidR="00DC1E74" w:rsidRDefault="00DC1E74" w:rsidP="00890F2F">
      <w:pPr>
        <w:spacing w:after="0" w:line="240" w:lineRule="auto"/>
      </w:pPr>
      <w:r>
        <w:separator/>
      </w:r>
    </w:p>
  </w:endnote>
  <w:endnote w:type="continuationSeparator" w:id="0">
    <w:p w14:paraId="439057DD" w14:textId="77777777" w:rsidR="00DC1E74" w:rsidRDefault="00DC1E74" w:rsidP="0089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E0757" w14:textId="1B502CBE" w:rsidR="001C1582" w:rsidRPr="003F0245" w:rsidRDefault="00177965" w:rsidP="007F490D">
    <w:pPr>
      <w:pStyle w:val="Fuzeile"/>
      <w:tabs>
        <w:tab w:val="clear" w:pos="4536"/>
        <w:tab w:val="clear" w:pos="9072"/>
        <w:tab w:val="right" w:pos="8902"/>
      </w:tabs>
      <w:spacing w:line="260" w:lineRule="exact"/>
      <w:ind w:right="426"/>
      <w:rPr>
        <w:sz w:val="18"/>
        <w:szCs w:val="18"/>
        <w:lang w:val="en-GB"/>
      </w:rPr>
    </w:pPr>
    <w:r>
      <w:rPr>
        <w:sz w:val="18"/>
        <w:szCs w:val="18"/>
        <w:lang w:val="en-GB"/>
      </w:rPr>
      <w:t>Version 06</w:t>
    </w:r>
    <w:r w:rsidR="00EC612E" w:rsidRPr="003F0245">
      <w:rPr>
        <w:sz w:val="18"/>
        <w:szCs w:val="18"/>
        <w:lang w:val="en-GB"/>
      </w:rPr>
      <w:t>/22</w:t>
    </w:r>
  </w:p>
  <w:p w14:paraId="206C428A" w14:textId="3F9F45D7" w:rsidR="001C1582" w:rsidRPr="003F0245" w:rsidRDefault="003F0245" w:rsidP="003F0245">
    <w:pPr>
      <w:spacing w:before="60" w:line="240" w:lineRule="auto"/>
      <w:ind w:left="3402" w:right="426"/>
      <w:jc w:val="right"/>
      <w:rPr>
        <w:sz w:val="22"/>
        <w:szCs w:val="22"/>
        <w:lang w:val="en-GB"/>
      </w:rPr>
    </w:pPr>
    <w:r w:rsidRPr="003F0245">
      <w:rPr>
        <w:sz w:val="22"/>
        <w:szCs w:val="22"/>
        <w:lang w:val="en-GB"/>
      </w:rPr>
      <w:t xml:space="preserve">Please send the </w:t>
    </w:r>
    <w:r>
      <w:rPr>
        <w:sz w:val="22"/>
        <w:szCs w:val="22"/>
        <w:lang w:val="en-GB"/>
      </w:rPr>
      <w:t xml:space="preserve">completely filled in documents </w:t>
    </w:r>
    <w:r w:rsidRPr="003F0245">
      <w:rPr>
        <w:sz w:val="22"/>
        <w:szCs w:val="22"/>
        <w:lang w:val="en-GB"/>
      </w:rPr>
      <w:t xml:space="preserve">as </w:t>
    </w:r>
    <w:r>
      <w:rPr>
        <w:sz w:val="22"/>
        <w:szCs w:val="22"/>
        <w:lang w:val="en-GB"/>
      </w:rPr>
      <w:t xml:space="preserve">an </w:t>
    </w:r>
    <w:r w:rsidRPr="003F0245">
      <w:rPr>
        <w:sz w:val="22"/>
        <w:szCs w:val="22"/>
        <w:lang w:val="en-GB"/>
      </w:rPr>
      <w:t>editable document to</w:t>
    </w:r>
    <w:r w:rsidR="00990722">
      <w:rPr>
        <w:sz w:val="22"/>
        <w:szCs w:val="22"/>
        <w:lang w:val="en-GB"/>
      </w:rPr>
      <w:t xml:space="preserve"> </w:t>
    </w:r>
    <w:hyperlink r:id="rId1" w:history="1">
      <w:r w:rsidR="00990722" w:rsidRPr="00990722">
        <w:rPr>
          <w:rStyle w:val="Hyperlink"/>
          <w:sz w:val="22"/>
          <w:szCs w:val="22"/>
          <w:lang w:val="en-GB"/>
        </w:rPr>
        <w:t>automatisierung@austriatech.at</w:t>
      </w:r>
    </w:hyperlink>
    <w:r w:rsidR="001C1582" w:rsidRPr="003F0245">
      <w:rPr>
        <w:rStyle w:val="Hyperlink"/>
        <w:sz w:val="22"/>
        <w:szCs w:val="22"/>
        <w:lang w:val="en-GB"/>
      </w:rPr>
      <w:br/>
    </w:r>
    <w:r>
      <w:rPr>
        <w:rStyle w:val="Hyperlink"/>
        <w:color w:val="FF0000"/>
        <w:sz w:val="22"/>
        <w:szCs w:val="22"/>
        <w:lang w:val="en-GB"/>
      </w:rPr>
      <w:t>Please pay attention to the fill-in-</w:t>
    </w:r>
    <w:r w:rsidR="00E13273">
      <w:rPr>
        <w:rStyle w:val="Hyperlink"/>
        <w:color w:val="FF0000"/>
        <w:sz w:val="22"/>
        <w:szCs w:val="22"/>
        <w:lang w:val="en-GB"/>
      </w:rPr>
      <w:t>assistances</w:t>
    </w:r>
    <w:r w:rsidR="001C1582" w:rsidRPr="003F0245">
      <w:rPr>
        <w:rStyle w:val="Hyperlink"/>
        <w:color w:val="FF0000"/>
        <w:sz w:val="22"/>
        <w:szCs w:val="22"/>
        <w:lang w:val="en-GB"/>
      </w:rPr>
      <w:t>!</w:t>
    </w:r>
  </w:p>
  <w:p w14:paraId="744168DE" w14:textId="7C2FDEB0" w:rsidR="00890F2F" w:rsidRPr="00890F2F" w:rsidRDefault="00890F2F" w:rsidP="00890F2F">
    <w:pPr>
      <w:pStyle w:val="Fuzeile"/>
      <w:tabs>
        <w:tab w:val="clear" w:pos="4536"/>
        <w:tab w:val="clear" w:pos="9072"/>
        <w:tab w:val="right" w:pos="8902"/>
      </w:tabs>
      <w:spacing w:line="260" w:lineRule="exact"/>
      <w:rPr>
        <w:rFonts w:cs="Calibri"/>
      </w:rPr>
    </w:pPr>
    <w:r w:rsidRPr="00E665B5">
      <w:rPr>
        <w:sz w:val="18"/>
        <w:szCs w:val="18"/>
      </w:rPr>
      <w:t>©</w:t>
    </w:r>
    <w:r w:rsidRPr="00E665B5">
      <w:rPr>
        <w:rFonts w:cs="Calibri"/>
        <w:sz w:val="18"/>
        <w:szCs w:val="18"/>
      </w:rPr>
      <w:t xml:space="preserve"> AustriaTech</w:t>
    </w:r>
    <w:r w:rsidRPr="00E665B5">
      <w:rPr>
        <w:rFonts w:cs="Calibri"/>
        <w:sz w:val="18"/>
        <w:szCs w:val="18"/>
      </w:rPr>
      <w:tab/>
    </w:r>
    <w:r w:rsidRPr="00091345">
      <w:rPr>
        <w:rFonts w:cs="Calibri"/>
        <w:sz w:val="18"/>
        <w:szCs w:val="18"/>
      </w:rPr>
      <w:fldChar w:fldCharType="begin"/>
    </w:r>
    <w:r w:rsidRPr="00091345">
      <w:rPr>
        <w:rFonts w:cs="Calibri"/>
        <w:sz w:val="18"/>
        <w:szCs w:val="18"/>
      </w:rPr>
      <w:instrText>PAGE  \* Arabic  \* MERGEFORMAT</w:instrText>
    </w:r>
    <w:r w:rsidRPr="00091345">
      <w:rPr>
        <w:rFonts w:cs="Calibri"/>
        <w:sz w:val="18"/>
        <w:szCs w:val="18"/>
      </w:rPr>
      <w:fldChar w:fldCharType="separate"/>
    </w:r>
    <w:r w:rsidR="00362035">
      <w:rPr>
        <w:rFonts w:cs="Calibri"/>
        <w:noProof/>
        <w:sz w:val="18"/>
        <w:szCs w:val="18"/>
      </w:rPr>
      <w:t>2</w:t>
    </w:r>
    <w:r w:rsidRPr="00091345">
      <w:rPr>
        <w:rFonts w:cs="Calibri"/>
        <w:sz w:val="18"/>
        <w:szCs w:val="18"/>
      </w:rPr>
      <w:fldChar w:fldCharType="end"/>
    </w:r>
    <w:r w:rsidRPr="00091345">
      <w:rPr>
        <w:rFonts w:cs="Calibri"/>
        <w:sz w:val="18"/>
        <w:szCs w:val="18"/>
      </w:rPr>
      <w:t xml:space="preserve"> | </w:t>
    </w:r>
    <w:r w:rsidRPr="00091345">
      <w:rPr>
        <w:rFonts w:cs="Calibri"/>
        <w:sz w:val="18"/>
        <w:szCs w:val="18"/>
      </w:rPr>
      <w:fldChar w:fldCharType="begin"/>
    </w:r>
    <w:r w:rsidRPr="00091345">
      <w:rPr>
        <w:rFonts w:cs="Calibri"/>
        <w:sz w:val="18"/>
        <w:szCs w:val="18"/>
      </w:rPr>
      <w:instrText>NUMPAGES  \* Arabic  \* MERGEFORMAT</w:instrText>
    </w:r>
    <w:r w:rsidRPr="00091345">
      <w:rPr>
        <w:rFonts w:cs="Calibri"/>
        <w:sz w:val="18"/>
        <w:szCs w:val="18"/>
      </w:rPr>
      <w:fldChar w:fldCharType="separate"/>
    </w:r>
    <w:r w:rsidR="00362035">
      <w:rPr>
        <w:rFonts w:cs="Calibri"/>
        <w:noProof/>
        <w:sz w:val="18"/>
        <w:szCs w:val="18"/>
      </w:rPr>
      <w:t>7</w:t>
    </w:r>
    <w:r w:rsidRPr="00091345">
      <w:rPr>
        <w:rFonts w:cs="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3E64" w14:textId="77777777" w:rsidR="00890F2F" w:rsidRPr="00514582" w:rsidRDefault="00890F2F" w:rsidP="00890F2F">
    <w:pPr>
      <w:pStyle w:val="Fuzeile"/>
      <w:tabs>
        <w:tab w:val="clear" w:pos="4536"/>
        <w:tab w:val="clear" w:pos="9072"/>
        <w:tab w:val="right" w:pos="8902"/>
      </w:tabs>
      <w:spacing w:line="260" w:lineRule="exact"/>
      <w:rPr>
        <w:rFonts w:ascii="Arial" w:hAnsi="Arial" w:cs="Arial"/>
        <w:color w:val="7F7F7F"/>
        <w:sz w:val="16"/>
        <w:szCs w:val="16"/>
      </w:rPr>
    </w:pPr>
    <w:r w:rsidRPr="00514582">
      <w:rPr>
        <w:rFonts w:cs="Calibri"/>
        <w:sz w:val="16"/>
        <w:szCs w:val="16"/>
      </w:rPr>
      <w:t xml:space="preserve">AustriaTech – Gesellschaft des Bundes für technologiepolitische Maßnahmen GmbH | </w:t>
    </w:r>
    <w:r w:rsidR="000C65C2">
      <w:rPr>
        <w:rFonts w:cs="Calibri"/>
        <w:sz w:val="16"/>
        <w:szCs w:val="16"/>
      </w:rPr>
      <w:br/>
    </w:r>
    <w:r w:rsidR="00EC3424" w:rsidRPr="00514582">
      <w:rPr>
        <w:rFonts w:cs="Calibri"/>
        <w:sz w:val="16"/>
        <w:szCs w:val="16"/>
      </w:rPr>
      <w:t xml:space="preserve">Raimundgasse </w:t>
    </w:r>
    <w:r w:rsidRPr="00514582">
      <w:rPr>
        <w:rFonts w:cs="Calibri"/>
        <w:sz w:val="16"/>
        <w:szCs w:val="16"/>
      </w:rPr>
      <w:t>1</w:t>
    </w:r>
    <w:r w:rsidR="00EC3424" w:rsidRPr="00514582">
      <w:rPr>
        <w:rFonts w:cs="Calibri"/>
        <w:sz w:val="16"/>
        <w:szCs w:val="16"/>
      </w:rPr>
      <w:t>/6</w:t>
    </w:r>
    <w:r w:rsidRPr="00514582">
      <w:rPr>
        <w:rFonts w:cs="Calibri"/>
        <w:sz w:val="16"/>
        <w:szCs w:val="16"/>
      </w:rPr>
      <w:t xml:space="preserve"> | A-1</w:t>
    </w:r>
    <w:r w:rsidR="00EC3424" w:rsidRPr="00514582">
      <w:rPr>
        <w:rFonts w:cs="Calibri"/>
        <w:sz w:val="16"/>
        <w:szCs w:val="16"/>
      </w:rPr>
      <w:t>0</w:t>
    </w:r>
    <w:r w:rsidRPr="00514582">
      <w:rPr>
        <w:rFonts w:cs="Calibri"/>
        <w:sz w:val="16"/>
        <w:szCs w:val="16"/>
      </w:rPr>
      <w:t xml:space="preserve">20 Wien </w:t>
    </w:r>
    <w:r w:rsidRPr="00514582">
      <w:rPr>
        <w:rFonts w:cs="Calibri"/>
        <w:noProof/>
        <w:sz w:val="16"/>
        <w:szCs w:val="16"/>
        <w:lang w:val="de-AT" w:eastAsia="de-AT"/>
      </w:rPr>
      <w:drawing>
        <wp:inline distT="0" distB="0" distL="0" distR="0" wp14:anchorId="0037F766" wp14:editId="7E1AC41D">
          <wp:extent cx="9525" cy="9525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r w:rsidR="00514582" w:rsidRPr="00514582">
      <w:rPr>
        <w:rFonts w:cs="Calibri"/>
        <w:sz w:val="16"/>
        <w:szCs w:val="16"/>
      </w:rPr>
      <w:t xml:space="preserve">| </w:t>
    </w:r>
    <w:r w:rsidR="00514582">
      <w:rPr>
        <w:rFonts w:cs="Calibri"/>
        <w:sz w:val="16"/>
        <w:szCs w:val="16"/>
      </w:rPr>
      <w:t xml:space="preserve">T: +43 1 26 33 444 </w:t>
    </w:r>
    <w:r w:rsidR="00514582" w:rsidRPr="00514582">
      <w:rPr>
        <w:rFonts w:cs="Calibri"/>
        <w:sz w:val="16"/>
        <w:szCs w:val="16"/>
      </w:rPr>
      <w:t>|</w:t>
    </w:r>
    <w:r w:rsidRPr="00514582">
      <w:rPr>
        <w:rFonts w:cs="Calibri"/>
        <w:sz w:val="16"/>
        <w:szCs w:val="16"/>
      </w:rPr>
      <w:t xml:space="preserve"> F: +43 1 26 33 444-10 | office@austriatech.at | www.austriatech.at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17616" w14:textId="77777777" w:rsidR="00DC1E74" w:rsidRDefault="00DC1E74" w:rsidP="00890F2F">
      <w:pPr>
        <w:spacing w:after="0" w:line="240" w:lineRule="auto"/>
      </w:pPr>
      <w:r>
        <w:separator/>
      </w:r>
    </w:p>
  </w:footnote>
  <w:footnote w:type="continuationSeparator" w:id="0">
    <w:p w14:paraId="2AC9BB6E" w14:textId="77777777" w:rsidR="00DC1E74" w:rsidRDefault="00DC1E74" w:rsidP="00890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9224D" w14:textId="25C4C7D0" w:rsidR="001C1582" w:rsidRDefault="00595783" w:rsidP="00465175">
    <w:pPr>
      <w:pStyle w:val="Kopfzeile"/>
      <w:jc w:val="right"/>
    </w:pPr>
    <w:r>
      <w:rPr>
        <w:noProof/>
        <w:lang w:val="de-AT" w:eastAsia="de-AT"/>
      </w:rPr>
      <w:drawing>
        <wp:anchor distT="0" distB="0" distL="114300" distR="114300" simplePos="0" relativeHeight="251659264" behindDoc="0" locked="0" layoutInCell="1" allowOverlap="1" wp14:anchorId="33A75834" wp14:editId="70694FE0">
          <wp:simplePos x="0" y="0"/>
          <wp:positionH relativeFrom="column">
            <wp:posOffset>-375920</wp:posOffset>
          </wp:positionH>
          <wp:positionV relativeFrom="paragraph">
            <wp:posOffset>7620</wp:posOffset>
          </wp:positionV>
          <wp:extent cx="2520000" cy="10440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K_Logo_srgb_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1044000"/>
                  </a:xfrm>
                  <a:prstGeom prst="rect">
                    <a:avLst/>
                  </a:prstGeom>
                </pic:spPr>
              </pic:pic>
            </a:graphicData>
          </a:graphic>
          <wp14:sizeRelH relativeFrom="margin">
            <wp14:pctWidth>0</wp14:pctWidth>
          </wp14:sizeRelH>
          <wp14:sizeRelV relativeFrom="margin">
            <wp14:pctHeight>0</wp14:pctHeight>
          </wp14:sizeRelV>
        </wp:anchor>
      </w:drawing>
    </w:r>
    <w:r>
      <w:tab/>
    </w:r>
    <w:r>
      <w:tab/>
    </w:r>
    <w:r w:rsidR="00535A85">
      <w:rPr>
        <w:noProof/>
        <w:lang w:val="de-AT" w:eastAsia="de-AT"/>
      </w:rPr>
      <w:drawing>
        <wp:inline distT="0" distB="0" distL="0" distR="0" wp14:anchorId="2D221FD5" wp14:editId="78CD2439">
          <wp:extent cx="2113809" cy="1052584"/>
          <wp:effectExtent l="0" t="0" r="0" b="0"/>
          <wp:docPr id="3" name="Grafik 3" descr="P:\06_Kommunikation\04_Marketing\Logos\AustriaTech\Submarken_2018\AT_Submarken_Logos\contactpoint automated mobility\Farbe Positiv\at_cam_rgb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06_Kommunikation\04_Marketing\Logos\AustriaTech\Submarken_2018\AT_Submarken_Logos\contactpoint automated mobility\Farbe Positiv\at_cam_rgb_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9034" cy="1055186"/>
                  </a:xfrm>
                  <a:prstGeom prst="rect">
                    <a:avLst/>
                  </a:prstGeom>
                  <a:noFill/>
                  <a:ln>
                    <a:noFill/>
                  </a:ln>
                </pic:spPr>
              </pic:pic>
            </a:graphicData>
          </a:graphic>
        </wp:inline>
      </w:drawing>
    </w:r>
  </w:p>
  <w:p w14:paraId="37F5BA5E" w14:textId="77777777" w:rsidR="001C1582" w:rsidRDefault="001C1582" w:rsidP="00465175">
    <w:pPr>
      <w:pStyle w:val="Kopfzeile"/>
      <w:jc w:val="right"/>
    </w:pPr>
  </w:p>
  <w:p w14:paraId="68FB6C2E" w14:textId="77777777" w:rsidR="00465175" w:rsidRDefault="004651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ADD16" w14:textId="77777777" w:rsidR="00465175" w:rsidRDefault="00465175" w:rsidP="006419F5">
    <w:pPr>
      <w:pStyle w:val="Kopfzeile"/>
      <w:jc w:val="right"/>
    </w:pPr>
    <w:r>
      <w:rPr>
        <w:noProof/>
        <w:lang w:val="de-AT" w:eastAsia="de-AT"/>
      </w:rPr>
      <w:drawing>
        <wp:anchor distT="0" distB="0" distL="114300" distR="114300" simplePos="0" relativeHeight="251658240" behindDoc="0" locked="0" layoutInCell="1" allowOverlap="1" wp14:anchorId="6DBFF2A5" wp14:editId="77CCA08B">
          <wp:simplePos x="0" y="0"/>
          <wp:positionH relativeFrom="column">
            <wp:posOffset>3321050</wp:posOffset>
          </wp:positionH>
          <wp:positionV relativeFrom="paragraph">
            <wp:posOffset>22860</wp:posOffset>
          </wp:positionV>
          <wp:extent cx="2796540" cy="1392555"/>
          <wp:effectExtent l="0" t="0" r="0" b="0"/>
          <wp:wrapTopAndBottom/>
          <wp:docPr id="9" name="Grafik 9" descr="P:\06_Kommunikation\04_Marketing\Logos\AustriaTech\Submarken_2018\AT_Submarken_Logos\kontaktstelle automatisierte mobilitaet\Farbe Positiv\at_kam_rgb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6_Kommunikation\04_Marketing\Logos\AustriaTech\Submarken_2018\AT_Submarken_Logos\kontaktstelle automatisierte mobilitaet\Farbe Positiv\at_kam_rgb_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6540"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03968" w14:textId="77777777" w:rsidR="00465175" w:rsidRDefault="00465175" w:rsidP="00465175">
    <w:pPr>
      <w:spacing w:before="60" w:line="240" w:lineRule="auto"/>
    </w:pPr>
  </w:p>
  <w:p w14:paraId="3A872F43" w14:textId="77777777" w:rsidR="00465175" w:rsidRDefault="00465175" w:rsidP="00465175">
    <w:pPr>
      <w:spacing w:before="60" w:line="240" w:lineRule="auto"/>
    </w:pPr>
  </w:p>
  <w:p w14:paraId="6F2CFE12" w14:textId="77777777" w:rsidR="00465175" w:rsidRDefault="00465175" w:rsidP="00465175">
    <w:pPr>
      <w:spacing w:before="60" w:line="240" w:lineRule="auto"/>
    </w:pPr>
  </w:p>
  <w:p w14:paraId="2C1BE57D" w14:textId="77777777" w:rsidR="00465175" w:rsidRDefault="00465175" w:rsidP="00465175">
    <w:pPr>
      <w:spacing w:before="60" w:line="240" w:lineRule="auto"/>
    </w:pPr>
  </w:p>
  <w:p w14:paraId="453FA415" w14:textId="77777777" w:rsidR="00465175" w:rsidRDefault="00465175" w:rsidP="00465175">
    <w:pPr>
      <w:spacing w:before="60" w:line="240" w:lineRule="auto"/>
      <w:ind w:left="3402"/>
      <w:rPr>
        <w:rFonts w:cs="Arial"/>
        <w:b/>
        <w:color w:val="FF0000"/>
      </w:rPr>
    </w:pPr>
    <w:r>
      <w:t>B</w:t>
    </w:r>
    <w:r w:rsidRPr="00056744">
      <w:t>itte um Übermittlung</w:t>
    </w:r>
    <w:r>
      <w:t xml:space="preserve"> der vollständig ausgefüllten Dokumente als bearbeitbares Word</w:t>
    </w:r>
    <w:r w:rsidRPr="00056744">
      <w:t xml:space="preserve"> an </w:t>
    </w:r>
    <w:hyperlink r:id="rId2" w:history="1">
      <w:r w:rsidRPr="00056744">
        <w:rPr>
          <w:rStyle w:val="Hyperlink"/>
        </w:rPr>
        <w:t>automatisierung@austriatech.at</w:t>
      </w:r>
    </w:hyperlink>
    <w:r>
      <w:rPr>
        <w:rStyle w:val="Hyperlink"/>
      </w:rPr>
      <w:t xml:space="preserve"> </w:t>
    </w:r>
    <w:r w:rsidRPr="00665C33">
      <w:rPr>
        <w:rStyle w:val="Hyperlink"/>
        <w:color w:val="FF0000"/>
      </w:rPr>
      <w:t>Bitte beachten Sie die Ausfüllhilfen!</w:t>
    </w:r>
  </w:p>
  <w:p w14:paraId="358691E5" w14:textId="77777777" w:rsidR="00890F2F" w:rsidRDefault="00890F2F" w:rsidP="006419F5">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Unbenannt-2"/>
      </v:shape>
    </w:pict>
  </w:numPicBullet>
  <w:abstractNum w:abstractNumId="0" w15:restartNumberingAfterBreak="0">
    <w:nsid w:val="02A81593"/>
    <w:multiLevelType w:val="hybridMultilevel"/>
    <w:tmpl w:val="1696F970"/>
    <w:lvl w:ilvl="0" w:tplc="D2C0B6D4">
      <w:start w:val="1"/>
      <w:numFmt w:val="bullet"/>
      <w:lvlText w:val=""/>
      <w:lvlJc w:val="left"/>
      <w:pPr>
        <w:ind w:left="720" w:hanging="360"/>
      </w:pPr>
      <w:rPr>
        <w:rFonts w:ascii="Symbol" w:hAnsi="Symbol" w:hint="default"/>
        <w:color w:val="C00000"/>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877F60"/>
    <w:multiLevelType w:val="hybridMultilevel"/>
    <w:tmpl w:val="37FC0B08"/>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3F50555"/>
    <w:multiLevelType w:val="hybridMultilevel"/>
    <w:tmpl w:val="6E089876"/>
    <w:lvl w:ilvl="0" w:tplc="1B4EF8E4">
      <w:start w:val="1"/>
      <w:numFmt w:val="bullet"/>
      <w:lvlText w:val=""/>
      <w:lvlPicBulletId w:val="0"/>
      <w:lvlJc w:val="left"/>
      <w:pPr>
        <w:ind w:left="1440" w:hanging="360"/>
      </w:pPr>
      <w:rPr>
        <w:rFonts w:ascii="Symbol" w:hAnsi="Symbol" w:hint="default"/>
        <w:color w:val="auto"/>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 w15:restartNumberingAfterBreak="0">
    <w:nsid w:val="0DE37161"/>
    <w:multiLevelType w:val="hybridMultilevel"/>
    <w:tmpl w:val="D98697DC"/>
    <w:lvl w:ilvl="0" w:tplc="7BCCE8FE">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87FB4"/>
    <w:multiLevelType w:val="hybridMultilevel"/>
    <w:tmpl w:val="03C64592"/>
    <w:lvl w:ilvl="0" w:tplc="5D4A69B0">
      <w:start w:val="1"/>
      <w:numFmt w:val="bullet"/>
      <w:pStyle w:val="Listenabsatz"/>
      <w:lvlText w:val=""/>
      <w:lvlJc w:val="left"/>
      <w:pPr>
        <w:ind w:left="720" w:hanging="360"/>
      </w:pPr>
      <w:rPr>
        <w:rFonts w:ascii="Symbol" w:hAnsi="Symbol" w:hint="default"/>
      </w:rPr>
    </w:lvl>
    <w:lvl w:ilvl="1" w:tplc="0C070003" w:tentative="1">
      <w:start w:val="1"/>
      <w:numFmt w:val="bullet"/>
      <w:pStyle w:val="ATE-AufzhlungspkteEbene2"/>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F0E23F8"/>
    <w:multiLevelType w:val="hybridMultilevel"/>
    <w:tmpl w:val="04F6A248"/>
    <w:lvl w:ilvl="0" w:tplc="72324674">
      <w:start w:val="1"/>
      <w:numFmt w:val="bullet"/>
      <w:lvlText w:val=""/>
      <w:lvlJc w:val="left"/>
      <w:pPr>
        <w:ind w:left="1440" w:hanging="360"/>
      </w:pPr>
      <w:rPr>
        <w:rFonts w:ascii="Symbol" w:hAnsi="Symbol" w:hint="default"/>
        <w:color w:val="E30513"/>
      </w:rPr>
    </w:lvl>
    <w:lvl w:ilvl="1" w:tplc="123E4CCA">
      <w:start w:val="1"/>
      <w:numFmt w:val="bullet"/>
      <w:lvlText w:val="o"/>
      <w:lvlJc w:val="left"/>
      <w:pPr>
        <w:ind w:left="1070" w:hanging="360"/>
      </w:pPr>
      <w:rPr>
        <w:rFonts w:ascii="Courier New" w:hAnsi="Courier New" w:cs="Times New Roman" w:hint="default"/>
        <w:b w:val="0"/>
        <w:bCs w:val="0"/>
        <w:i w:val="0"/>
        <w:iCs w:val="0"/>
        <w:caps w:val="0"/>
        <w:smallCaps w:val="0"/>
        <w:strike w:val="0"/>
        <w:dstrike w:val="0"/>
        <w:noProof w:val="0"/>
        <w:vanish w:val="0"/>
        <w:color w:val="E3051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3484A41"/>
    <w:multiLevelType w:val="hybridMultilevel"/>
    <w:tmpl w:val="DD886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183095"/>
    <w:multiLevelType w:val="multilevel"/>
    <w:tmpl w:val="346C8DF8"/>
    <w:lvl w:ilvl="0">
      <w:start w:val="1"/>
      <w:numFmt w:val="decimal"/>
      <w:lvlText w:val="%1"/>
      <w:lvlJc w:val="left"/>
      <w:pPr>
        <w:ind w:left="432"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C493323"/>
    <w:multiLevelType w:val="hybridMultilevel"/>
    <w:tmpl w:val="B7C20EFA"/>
    <w:lvl w:ilvl="0" w:tplc="07CEA6A6">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5566E4"/>
    <w:multiLevelType w:val="hybridMultilevel"/>
    <w:tmpl w:val="A7F29FA6"/>
    <w:lvl w:ilvl="0" w:tplc="32646DB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AA7187"/>
    <w:multiLevelType w:val="hybridMultilevel"/>
    <w:tmpl w:val="D0AA9AD6"/>
    <w:lvl w:ilvl="0" w:tplc="6A7227F8">
      <w:numFmt w:val="bullet"/>
      <w:lvlText w:val="-"/>
      <w:lvlJc w:val="left"/>
      <w:pPr>
        <w:ind w:left="720" w:hanging="360"/>
      </w:pPr>
      <w:rPr>
        <w:rFonts w:ascii="Arial" w:hAnsi="Arial" w:hint="default"/>
        <w:b/>
        <w:i w:val="0"/>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B05509B"/>
    <w:multiLevelType w:val="hybridMultilevel"/>
    <w:tmpl w:val="32F072C2"/>
    <w:lvl w:ilvl="0" w:tplc="0C070001">
      <w:numFmt w:val="bullet"/>
      <w:lvlText w:val=""/>
      <w:lvlJc w:val="left"/>
      <w:pPr>
        <w:ind w:left="720" w:hanging="360"/>
      </w:pPr>
      <w:rPr>
        <w:rFonts w:ascii="Symbol" w:eastAsia="Times New Roman"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7C60F1E"/>
    <w:multiLevelType w:val="hybridMultilevel"/>
    <w:tmpl w:val="696841B2"/>
    <w:lvl w:ilvl="0" w:tplc="8ADA6A62">
      <w:start w:val="1"/>
      <w:numFmt w:val="bullet"/>
      <w:lvlText w:val=""/>
      <w:lvlJc w:val="left"/>
      <w:pPr>
        <w:ind w:left="786" w:hanging="360"/>
      </w:pPr>
      <w:rPr>
        <w:rFonts w:ascii="Symbol" w:hAnsi="Symbol" w:hint="default"/>
        <w:color w:val="E30513"/>
      </w:rPr>
    </w:lvl>
    <w:lvl w:ilvl="1" w:tplc="EEBE7E92">
      <w:start w:val="1"/>
      <w:numFmt w:val="bullet"/>
      <w:lvlText w:val="o"/>
      <w:lvlJc w:val="left"/>
      <w:pPr>
        <w:ind w:left="1800" w:hanging="360"/>
      </w:pPr>
      <w:rPr>
        <w:rFonts w:ascii="Courier New" w:hAnsi="Courier New" w:hint="default"/>
        <w:color w:val="E30513"/>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15:restartNumberingAfterBreak="0">
    <w:nsid w:val="57FA6D4A"/>
    <w:multiLevelType w:val="multilevel"/>
    <w:tmpl w:val="2EF495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64E625DE"/>
    <w:multiLevelType w:val="hybridMultilevel"/>
    <w:tmpl w:val="F41E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C21ADD"/>
    <w:multiLevelType w:val="multilevel"/>
    <w:tmpl w:val="591845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7"/>
  </w:num>
  <w:num w:numId="4">
    <w:abstractNumId w:val="7"/>
  </w:num>
  <w:num w:numId="5">
    <w:abstractNumId w:val="7"/>
  </w:num>
  <w:num w:numId="6">
    <w:abstractNumId w:val="7"/>
  </w:num>
  <w:num w:numId="7">
    <w:abstractNumId w:val="9"/>
  </w:num>
  <w:num w:numId="8">
    <w:abstractNumId w:val="13"/>
  </w:num>
  <w:num w:numId="9">
    <w:abstractNumId w:val="14"/>
  </w:num>
  <w:num w:numId="10">
    <w:abstractNumId w:val="5"/>
  </w:num>
  <w:num w:numId="11">
    <w:abstractNumId w:val="5"/>
    <w:lvlOverride w:ilvl="0">
      <w:startOverride w:val="1"/>
    </w:lvlOverride>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0"/>
  </w:num>
  <w:num w:numId="22">
    <w:abstractNumId w:val="15"/>
  </w:num>
  <w:num w:numId="23">
    <w:abstractNumId w:val="15"/>
  </w:num>
  <w:num w:numId="24">
    <w:abstractNumId w:val="15"/>
  </w:num>
  <w:num w:numId="25">
    <w:abstractNumId w:val="15"/>
  </w:num>
  <w:num w:numId="26">
    <w:abstractNumId w:val="15"/>
  </w:num>
  <w:num w:numId="27">
    <w:abstractNumId w:val="0"/>
  </w:num>
  <w:num w:numId="28">
    <w:abstractNumId w:val="15"/>
  </w:num>
  <w:num w:numId="29">
    <w:abstractNumId w:val="15"/>
  </w:num>
  <w:num w:numId="30">
    <w:abstractNumId w:val="15"/>
  </w:num>
  <w:num w:numId="31">
    <w:abstractNumId w:val="15"/>
  </w:num>
  <w:num w:numId="32">
    <w:abstractNumId w:val="15"/>
  </w:num>
  <w:num w:numId="33">
    <w:abstractNumId w:val="0"/>
  </w:num>
  <w:num w:numId="34">
    <w:abstractNumId w:val="5"/>
    <w:lvlOverride w:ilvl="0">
      <w:startOverride w:val="1"/>
    </w:lvlOverride>
  </w:num>
  <w:num w:numId="35">
    <w:abstractNumId w:val="5"/>
    <w:lvlOverride w:ilvl="0">
      <w:startOverride w:val="1"/>
    </w:lvlOverride>
  </w:num>
  <w:num w:numId="36">
    <w:abstractNumId w:val="12"/>
  </w:num>
  <w:num w:numId="37">
    <w:abstractNumId w:val="12"/>
    <w:lvlOverride w:ilvl="0">
      <w:startOverride w:val="1"/>
    </w:lvlOverride>
  </w:num>
  <w:num w:numId="38">
    <w:abstractNumId w:val="3"/>
  </w:num>
  <w:num w:numId="39">
    <w:abstractNumId w:val="6"/>
  </w:num>
  <w:num w:numId="40">
    <w:abstractNumId w:val="1"/>
  </w:num>
  <w:num w:numId="41">
    <w:abstractNumId w:val="4"/>
  </w:num>
  <w:num w:numId="42">
    <w:abstractNumId w:val="11"/>
  </w:num>
  <w:num w:numId="43">
    <w:abstractNumId w:val="2"/>
  </w:num>
  <w:num w:numId="44">
    <w:abstractNumId w:val="10"/>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1" w:cryptProviderType="rsaAES" w:cryptAlgorithmClass="hash" w:cryptAlgorithmType="typeAny" w:cryptAlgorithmSid="14" w:cryptSpinCount="100000" w:hash="YlLpHio7dmzaaGxY7YxZMWU5ePH8jZQyDuruudkpxmsaaJMFel8Qa2ruWxLsGKie7AHt7F7hE2FGdOjbP9H/ug==" w:salt="DBD8+z6hr3iiV1GGO8f7I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3NjAzMDczsTQ3tjRT0lEKTi0uzszPAykwqgUAk8c2iiwAAAA="/>
  </w:docVars>
  <w:rsids>
    <w:rsidRoot w:val="006419F5"/>
    <w:rsid w:val="00000D5E"/>
    <w:rsid w:val="00015F33"/>
    <w:rsid w:val="00026552"/>
    <w:rsid w:val="00027F37"/>
    <w:rsid w:val="0004441F"/>
    <w:rsid w:val="000463C9"/>
    <w:rsid w:val="00047149"/>
    <w:rsid w:val="00052A72"/>
    <w:rsid w:val="00061C60"/>
    <w:rsid w:val="00090AAC"/>
    <w:rsid w:val="000B4EFB"/>
    <w:rsid w:val="000B69AD"/>
    <w:rsid w:val="000B7377"/>
    <w:rsid w:val="000C10B7"/>
    <w:rsid w:val="000C477B"/>
    <w:rsid w:val="000C65C2"/>
    <w:rsid w:val="000C66A3"/>
    <w:rsid w:val="000C7C5E"/>
    <w:rsid w:val="000E101F"/>
    <w:rsid w:val="000F316A"/>
    <w:rsid w:val="000F692B"/>
    <w:rsid w:val="000F76B5"/>
    <w:rsid w:val="000F77C5"/>
    <w:rsid w:val="00107484"/>
    <w:rsid w:val="00114B18"/>
    <w:rsid w:val="0011514B"/>
    <w:rsid w:val="00116EE2"/>
    <w:rsid w:val="001173D2"/>
    <w:rsid w:val="00117E39"/>
    <w:rsid w:val="00123754"/>
    <w:rsid w:val="00123AC1"/>
    <w:rsid w:val="00124276"/>
    <w:rsid w:val="001267FA"/>
    <w:rsid w:val="0013016F"/>
    <w:rsid w:val="00135E07"/>
    <w:rsid w:val="00143973"/>
    <w:rsid w:val="00154D01"/>
    <w:rsid w:val="00156F7D"/>
    <w:rsid w:val="0015709F"/>
    <w:rsid w:val="00161CD2"/>
    <w:rsid w:val="00174F1B"/>
    <w:rsid w:val="00177965"/>
    <w:rsid w:val="001857EE"/>
    <w:rsid w:val="00196BB1"/>
    <w:rsid w:val="001B0314"/>
    <w:rsid w:val="001B2E9D"/>
    <w:rsid w:val="001B4DD8"/>
    <w:rsid w:val="001B4E07"/>
    <w:rsid w:val="001C1582"/>
    <w:rsid w:val="001C6B8C"/>
    <w:rsid w:val="001C7F32"/>
    <w:rsid w:val="001D33C1"/>
    <w:rsid w:val="001E1EF0"/>
    <w:rsid w:val="001E7013"/>
    <w:rsid w:val="001E7A05"/>
    <w:rsid w:val="001E7ECD"/>
    <w:rsid w:val="00203A99"/>
    <w:rsid w:val="00204684"/>
    <w:rsid w:val="00215644"/>
    <w:rsid w:val="00217383"/>
    <w:rsid w:val="00234036"/>
    <w:rsid w:val="00237345"/>
    <w:rsid w:val="00252EFC"/>
    <w:rsid w:val="002536D8"/>
    <w:rsid w:val="00260524"/>
    <w:rsid w:val="00261042"/>
    <w:rsid w:val="0028241A"/>
    <w:rsid w:val="0028473D"/>
    <w:rsid w:val="0028704B"/>
    <w:rsid w:val="00290ABD"/>
    <w:rsid w:val="002954B8"/>
    <w:rsid w:val="0029609E"/>
    <w:rsid w:val="002A2F39"/>
    <w:rsid w:val="002A633C"/>
    <w:rsid w:val="002A6A9B"/>
    <w:rsid w:val="002B38D5"/>
    <w:rsid w:val="002B501F"/>
    <w:rsid w:val="002C506C"/>
    <w:rsid w:val="002D5218"/>
    <w:rsid w:val="002E05C6"/>
    <w:rsid w:val="002E40BB"/>
    <w:rsid w:val="002E4FFD"/>
    <w:rsid w:val="002E68B3"/>
    <w:rsid w:val="002F3564"/>
    <w:rsid w:val="00301A0E"/>
    <w:rsid w:val="00303A84"/>
    <w:rsid w:val="00310444"/>
    <w:rsid w:val="003110C7"/>
    <w:rsid w:val="00321701"/>
    <w:rsid w:val="00323879"/>
    <w:rsid w:val="003249A7"/>
    <w:rsid w:val="00327EBB"/>
    <w:rsid w:val="00331942"/>
    <w:rsid w:val="003406AA"/>
    <w:rsid w:val="00356E27"/>
    <w:rsid w:val="00362035"/>
    <w:rsid w:val="00393D1C"/>
    <w:rsid w:val="00395729"/>
    <w:rsid w:val="003A14A8"/>
    <w:rsid w:val="003A289C"/>
    <w:rsid w:val="003C08F8"/>
    <w:rsid w:val="003E34DE"/>
    <w:rsid w:val="003F0245"/>
    <w:rsid w:val="003F16C4"/>
    <w:rsid w:val="003F4430"/>
    <w:rsid w:val="003F5397"/>
    <w:rsid w:val="0040131B"/>
    <w:rsid w:val="00415A0A"/>
    <w:rsid w:val="00415FBA"/>
    <w:rsid w:val="00421200"/>
    <w:rsid w:val="00421D8D"/>
    <w:rsid w:val="004227F0"/>
    <w:rsid w:val="00425618"/>
    <w:rsid w:val="0043033B"/>
    <w:rsid w:val="0043476F"/>
    <w:rsid w:val="0044027C"/>
    <w:rsid w:val="00444A16"/>
    <w:rsid w:val="004511CA"/>
    <w:rsid w:val="00456FB8"/>
    <w:rsid w:val="00457508"/>
    <w:rsid w:val="0046425C"/>
    <w:rsid w:val="00465175"/>
    <w:rsid w:val="00471DAA"/>
    <w:rsid w:val="0047238F"/>
    <w:rsid w:val="00472CC0"/>
    <w:rsid w:val="00496E1D"/>
    <w:rsid w:val="00496EBD"/>
    <w:rsid w:val="004971DA"/>
    <w:rsid w:val="004A2E98"/>
    <w:rsid w:val="004A5072"/>
    <w:rsid w:val="004B261B"/>
    <w:rsid w:val="004C1180"/>
    <w:rsid w:val="004C3B5D"/>
    <w:rsid w:val="004C7AB1"/>
    <w:rsid w:val="004D1A12"/>
    <w:rsid w:val="004E27B6"/>
    <w:rsid w:val="004E2B7E"/>
    <w:rsid w:val="004E46F8"/>
    <w:rsid w:val="004E589C"/>
    <w:rsid w:val="004E6018"/>
    <w:rsid w:val="004E79C6"/>
    <w:rsid w:val="004F1278"/>
    <w:rsid w:val="004F15F6"/>
    <w:rsid w:val="00504FEC"/>
    <w:rsid w:val="00511369"/>
    <w:rsid w:val="005113EE"/>
    <w:rsid w:val="00514582"/>
    <w:rsid w:val="00516C72"/>
    <w:rsid w:val="005203FA"/>
    <w:rsid w:val="00523B3C"/>
    <w:rsid w:val="00534F7C"/>
    <w:rsid w:val="00535A85"/>
    <w:rsid w:val="0053651B"/>
    <w:rsid w:val="00540B22"/>
    <w:rsid w:val="0054216A"/>
    <w:rsid w:val="005434C0"/>
    <w:rsid w:val="00560901"/>
    <w:rsid w:val="00561C71"/>
    <w:rsid w:val="005673B7"/>
    <w:rsid w:val="00567ABD"/>
    <w:rsid w:val="00571D19"/>
    <w:rsid w:val="0057265F"/>
    <w:rsid w:val="00585C43"/>
    <w:rsid w:val="005878C0"/>
    <w:rsid w:val="00593747"/>
    <w:rsid w:val="00595783"/>
    <w:rsid w:val="0059584D"/>
    <w:rsid w:val="005A3086"/>
    <w:rsid w:val="005A5761"/>
    <w:rsid w:val="005B2410"/>
    <w:rsid w:val="005B4D0D"/>
    <w:rsid w:val="005E2A2A"/>
    <w:rsid w:val="00602D05"/>
    <w:rsid w:val="00606CDB"/>
    <w:rsid w:val="00610E6C"/>
    <w:rsid w:val="00611AF7"/>
    <w:rsid w:val="006152E2"/>
    <w:rsid w:val="006248E6"/>
    <w:rsid w:val="006419F5"/>
    <w:rsid w:val="00643AA7"/>
    <w:rsid w:val="0065156E"/>
    <w:rsid w:val="0067014D"/>
    <w:rsid w:val="00671966"/>
    <w:rsid w:val="00674511"/>
    <w:rsid w:val="00685AE5"/>
    <w:rsid w:val="00691CCB"/>
    <w:rsid w:val="006A1AE3"/>
    <w:rsid w:val="006A4238"/>
    <w:rsid w:val="006A54D3"/>
    <w:rsid w:val="006B122E"/>
    <w:rsid w:val="006B618F"/>
    <w:rsid w:val="006C0C5A"/>
    <w:rsid w:val="006C1F3A"/>
    <w:rsid w:val="006C36F5"/>
    <w:rsid w:val="006C551A"/>
    <w:rsid w:val="006D35D3"/>
    <w:rsid w:val="006D48C1"/>
    <w:rsid w:val="006E58ED"/>
    <w:rsid w:val="006E7F97"/>
    <w:rsid w:val="006F25B5"/>
    <w:rsid w:val="00710709"/>
    <w:rsid w:val="00715F4B"/>
    <w:rsid w:val="0072629D"/>
    <w:rsid w:val="00730342"/>
    <w:rsid w:val="00736BDF"/>
    <w:rsid w:val="007403D7"/>
    <w:rsid w:val="00750D96"/>
    <w:rsid w:val="007544A9"/>
    <w:rsid w:val="00766A9C"/>
    <w:rsid w:val="00772B6B"/>
    <w:rsid w:val="00774DEF"/>
    <w:rsid w:val="00775CF3"/>
    <w:rsid w:val="00776680"/>
    <w:rsid w:val="00794A29"/>
    <w:rsid w:val="007B1D4A"/>
    <w:rsid w:val="007B4F13"/>
    <w:rsid w:val="007C4E61"/>
    <w:rsid w:val="007C68E5"/>
    <w:rsid w:val="007E2772"/>
    <w:rsid w:val="007E3488"/>
    <w:rsid w:val="007F490D"/>
    <w:rsid w:val="00802416"/>
    <w:rsid w:val="008050F1"/>
    <w:rsid w:val="00806A08"/>
    <w:rsid w:val="00807284"/>
    <w:rsid w:val="00811A2A"/>
    <w:rsid w:val="008243FF"/>
    <w:rsid w:val="008278EC"/>
    <w:rsid w:val="00861135"/>
    <w:rsid w:val="00877D3F"/>
    <w:rsid w:val="00880FC6"/>
    <w:rsid w:val="00887067"/>
    <w:rsid w:val="00887C8B"/>
    <w:rsid w:val="00890F2F"/>
    <w:rsid w:val="008941D0"/>
    <w:rsid w:val="00895699"/>
    <w:rsid w:val="008A0FF2"/>
    <w:rsid w:val="008B6777"/>
    <w:rsid w:val="008C4A42"/>
    <w:rsid w:val="008D2B88"/>
    <w:rsid w:val="008E29AB"/>
    <w:rsid w:val="008F0C17"/>
    <w:rsid w:val="008F22CE"/>
    <w:rsid w:val="008F2F0E"/>
    <w:rsid w:val="008F6122"/>
    <w:rsid w:val="00901F43"/>
    <w:rsid w:val="00902B53"/>
    <w:rsid w:val="00903A62"/>
    <w:rsid w:val="00907D8B"/>
    <w:rsid w:val="00915B9B"/>
    <w:rsid w:val="009253F8"/>
    <w:rsid w:val="0095211C"/>
    <w:rsid w:val="0095229A"/>
    <w:rsid w:val="00953E24"/>
    <w:rsid w:val="00956CF7"/>
    <w:rsid w:val="00960637"/>
    <w:rsid w:val="009630E1"/>
    <w:rsid w:val="009757AA"/>
    <w:rsid w:val="00980D2D"/>
    <w:rsid w:val="00983BC2"/>
    <w:rsid w:val="00984595"/>
    <w:rsid w:val="00990722"/>
    <w:rsid w:val="009A7E80"/>
    <w:rsid w:val="009B440A"/>
    <w:rsid w:val="009D1A95"/>
    <w:rsid w:val="009D45DE"/>
    <w:rsid w:val="009D7958"/>
    <w:rsid w:val="009F5691"/>
    <w:rsid w:val="009F765C"/>
    <w:rsid w:val="00A12015"/>
    <w:rsid w:val="00A14C56"/>
    <w:rsid w:val="00A4103E"/>
    <w:rsid w:val="00A6093F"/>
    <w:rsid w:val="00A714D1"/>
    <w:rsid w:val="00A72615"/>
    <w:rsid w:val="00A73027"/>
    <w:rsid w:val="00A74E9B"/>
    <w:rsid w:val="00A8427F"/>
    <w:rsid w:val="00A85101"/>
    <w:rsid w:val="00A91000"/>
    <w:rsid w:val="00AA4759"/>
    <w:rsid w:val="00AA5D16"/>
    <w:rsid w:val="00AA61FD"/>
    <w:rsid w:val="00AC674E"/>
    <w:rsid w:val="00AD1600"/>
    <w:rsid w:val="00AE3A13"/>
    <w:rsid w:val="00AF05F5"/>
    <w:rsid w:val="00AF7664"/>
    <w:rsid w:val="00B10858"/>
    <w:rsid w:val="00B15200"/>
    <w:rsid w:val="00B17854"/>
    <w:rsid w:val="00B17BA3"/>
    <w:rsid w:val="00B25AEE"/>
    <w:rsid w:val="00B36788"/>
    <w:rsid w:val="00B36B69"/>
    <w:rsid w:val="00B50297"/>
    <w:rsid w:val="00B5383A"/>
    <w:rsid w:val="00B56B7D"/>
    <w:rsid w:val="00B67CDA"/>
    <w:rsid w:val="00B91B96"/>
    <w:rsid w:val="00B952F5"/>
    <w:rsid w:val="00BA7E31"/>
    <w:rsid w:val="00BC2022"/>
    <w:rsid w:val="00BC3973"/>
    <w:rsid w:val="00BC4911"/>
    <w:rsid w:val="00BE1B98"/>
    <w:rsid w:val="00BE480A"/>
    <w:rsid w:val="00BF0205"/>
    <w:rsid w:val="00BF11EC"/>
    <w:rsid w:val="00BF20FD"/>
    <w:rsid w:val="00BF23DF"/>
    <w:rsid w:val="00C068B3"/>
    <w:rsid w:val="00C07421"/>
    <w:rsid w:val="00C148D9"/>
    <w:rsid w:val="00C22B41"/>
    <w:rsid w:val="00C23D04"/>
    <w:rsid w:val="00C24564"/>
    <w:rsid w:val="00C31CAD"/>
    <w:rsid w:val="00C32F55"/>
    <w:rsid w:val="00C3497C"/>
    <w:rsid w:val="00C362EA"/>
    <w:rsid w:val="00C374CA"/>
    <w:rsid w:val="00C44DE0"/>
    <w:rsid w:val="00C5330F"/>
    <w:rsid w:val="00C56E94"/>
    <w:rsid w:val="00C6763E"/>
    <w:rsid w:val="00C77A36"/>
    <w:rsid w:val="00C835BA"/>
    <w:rsid w:val="00C842F7"/>
    <w:rsid w:val="00C92A17"/>
    <w:rsid w:val="00C94E06"/>
    <w:rsid w:val="00C9531C"/>
    <w:rsid w:val="00C95343"/>
    <w:rsid w:val="00CA5162"/>
    <w:rsid w:val="00CA7388"/>
    <w:rsid w:val="00CB04CB"/>
    <w:rsid w:val="00CD1E8D"/>
    <w:rsid w:val="00CD7154"/>
    <w:rsid w:val="00CE10CB"/>
    <w:rsid w:val="00CE14A9"/>
    <w:rsid w:val="00CE31C7"/>
    <w:rsid w:val="00D0119B"/>
    <w:rsid w:val="00D07C64"/>
    <w:rsid w:val="00D12D15"/>
    <w:rsid w:val="00D138F6"/>
    <w:rsid w:val="00D260E8"/>
    <w:rsid w:val="00D37839"/>
    <w:rsid w:val="00D53C10"/>
    <w:rsid w:val="00D56136"/>
    <w:rsid w:val="00D637C8"/>
    <w:rsid w:val="00D673D6"/>
    <w:rsid w:val="00D74140"/>
    <w:rsid w:val="00D74865"/>
    <w:rsid w:val="00D80D98"/>
    <w:rsid w:val="00D86EDA"/>
    <w:rsid w:val="00DA2FA3"/>
    <w:rsid w:val="00DB3DC4"/>
    <w:rsid w:val="00DC1724"/>
    <w:rsid w:val="00DC1E74"/>
    <w:rsid w:val="00DD159D"/>
    <w:rsid w:val="00DE5087"/>
    <w:rsid w:val="00DF48DB"/>
    <w:rsid w:val="00DF703C"/>
    <w:rsid w:val="00E119C4"/>
    <w:rsid w:val="00E13273"/>
    <w:rsid w:val="00E30102"/>
    <w:rsid w:val="00E3128F"/>
    <w:rsid w:val="00E4240B"/>
    <w:rsid w:val="00E427F3"/>
    <w:rsid w:val="00E44AA5"/>
    <w:rsid w:val="00E45FF6"/>
    <w:rsid w:val="00E46289"/>
    <w:rsid w:val="00E557C6"/>
    <w:rsid w:val="00E75A3B"/>
    <w:rsid w:val="00E76E09"/>
    <w:rsid w:val="00E9485B"/>
    <w:rsid w:val="00E9514F"/>
    <w:rsid w:val="00EA00C5"/>
    <w:rsid w:val="00EB6D79"/>
    <w:rsid w:val="00EB7498"/>
    <w:rsid w:val="00EC3424"/>
    <w:rsid w:val="00EC440D"/>
    <w:rsid w:val="00EC612E"/>
    <w:rsid w:val="00EC6315"/>
    <w:rsid w:val="00EC7C9E"/>
    <w:rsid w:val="00ED2AF2"/>
    <w:rsid w:val="00ED2FCF"/>
    <w:rsid w:val="00EE19E1"/>
    <w:rsid w:val="00EF1840"/>
    <w:rsid w:val="00F07914"/>
    <w:rsid w:val="00F07CBB"/>
    <w:rsid w:val="00F136E9"/>
    <w:rsid w:val="00F20616"/>
    <w:rsid w:val="00F34EC3"/>
    <w:rsid w:val="00F47E83"/>
    <w:rsid w:val="00F5135B"/>
    <w:rsid w:val="00F53D77"/>
    <w:rsid w:val="00F572BD"/>
    <w:rsid w:val="00F57602"/>
    <w:rsid w:val="00F74436"/>
    <w:rsid w:val="00F91EE3"/>
    <w:rsid w:val="00FA09F5"/>
    <w:rsid w:val="00FA6A30"/>
    <w:rsid w:val="00FB03A2"/>
    <w:rsid w:val="00FC4C55"/>
    <w:rsid w:val="00FC5A67"/>
    <w:rsid w:val="00FC64BB"/>
    <w:rsid w:val="00FC6BAC"/>
    <w:rsid w:val="00FD20CB"/>
    <w:rsid w:val="00FD41BE"/>
    <w:rsid w:val="00FE2F14"/>
    <w:rsid w:val="00FE37EF"/>
    <w:rsid w:val="00FE5BBD"/>
    <w:rsid w:val="00FF71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99A7D"/>
  <w15:docId w15:val="{FA9482B6-A3E0-4617-A7F0-5617A81A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03A2"/>
    <w:pPr>
      <w:spacing w:after="240" w:line="280" w:lineRule="atLeast"/>
    </w:pPr>
    <w:rPr>
      <w:rFonts w:ascii="Calibri" w:hAnsi="Calibri"/>
      <w:sz w:val="24"/>
    </w:rPr>
  </w:style>
  <w:style w:type="paragraph" w:styleId="berschrift1">
    <w:name w:val="heading 1"/>
    <w:basedOn w:val="Standard"/>
    <w:link w:val="berschrift1Zchn"/>
    <w:uiPriority w:val="9"/>
    <w:qFormat/>
    <w:rsid w:val="00B952F5"/>
    <w:pPr>
      <w:keepNext/>
      <w:keepLines/>
      <w:numPr>
        <w:numId w:val="32"/>
      </w:numPr>
      <w:spacing w:before="480"/>
      <w:ind w:left="851" w:hanging="851"/>
      <w:outlineLvl w:val="0"/>
    </w:pPr>
    <w:rPr>
      <w:rFonts w:eastAsiaTheme="majorEastAsia" w:cstheme="majorBidi"/>
      <w:bCs/>
      <w:color w:val="E30513"/>
      <w:sz w:val="36"/>
      <w:szCs w:val="28"/>
    </w:rPr>
  </w:style>
  <w:style w:type="paragraph" w:styleId="berschrift2">
    <w:name w:val="heading 2"/>
    <w:basedOn w:val="Standard"/>
    <w:link w:val="berschrift2Zchn"/>
    <w:uiPriority w:val="9"/>
    <w:unhideWhenUsed/>
    <w:qFormat/>
    <w:rsid w:val="00B952F5"/>
    <w:pPr>
      <w:keepNext/>
      <w:keepLines/>
      <w:numPr>
        <w:ilvl w:val="1"/>
        <w:numId w:val="32"/>
      </w:numPr>
      <w:spacing w:before="100" w:beforeAutospacing="1" w:after="120"/>
      <w:ind w:left="851" w:hanging="851"/>
      <w:outlineLvl w:val="1"/>
    </w:pPr>
    <w:rPr>
      <w:rFonts w:eastAsiaTheme="majorEastAsia" w:cstheme="majorBidi"/>
      <w:bCs/>
      <w:color w:val="E30513"/>
      <w:sz w:val="28"/>
      <w:szCs w:val="26"/>
    </w:rPr>
  </w:style>
  <w:style w:type="paragraph" w:styleId="berschrift3">
    <w:name w:val="heading 3"/>
    <w:basedOn w:val="Standard"/>
    <w:link w:val="berschrift3Zchn"/>
    <w:uiPriority w:val="9"/>
    <w:unhideWhenUsed/>
    <w:qFormat/>
    <w:rsid w:val="00B952F5"/>
    <w:pPr>
      <w:keepNext/>
      <w:keepLines/>
      <w:numPr>
        <w:ilvl w:val="2"/>
        <w:numId w:val="32"/>
      </w:numPr>
      <w:spacing w:before="100" w:beforeAutospacing="1" w:after="120"/>
      <w:ind w:left="851" w:hanging="851"/>
      <w:outlineLvl w:val="2"/>
    </w:pPr>
    <w:rPr>
      <w:rFonts w:eastAsiaTheme="majorEastAsia" w:cstheme="majorBidi"/>
      <w:bCs/>
      <w:color w:val="E30513"/>
      <w:sz w:val="28"/>
    </w:rPr>
  </w:style>
  <w:style w:type="paragraph" w:styleId="berschrift4">
    <w:name w:val="heading 4"/>
    <w:basedOn w:val="Standard"/>
    <w:link w:val="berschrift4Zchn"/>
    <w:unhideWhenUsed/>
    <w:rsid w:val="0067014D"/>
    <w:pPr>
      <w:keepNext/>
      <w:keepLines/>
      <w:numPr>
        <w:ilvl w:val="3"/>
        <w:numId w:val="32"/>
      </w:numPr>
      <w:spacing w:before="200"/>
      <w:outlineLvl w:val="3"/>
    </w:pPr>
    <w:rPr>
      <w:rFonts w:eastAsiaTheme="majorEastAsia" w:cstheme="majorBidi"/>
      <w:bCs/>
      <w:iCs/>
      <w:color w:val="E30513"/>
      <w:szCs w:val="24"/>
    </w:rPr>
  </w:style>
  <w:style w:type="paragraph" w:styleId="berschrift5">
    <w:name w:val="heading 5"/>
    <w:basedOn w:val="Standard"/>
    <w:next w:val="Standard"/>
    <w:link w:val="berschrift5Zchn"/>
    <w:unhideWhenUsed/>
    <w:qFormat/>
    <w:rsid w:val="0067014D"/>
    <w:pPr>
      <w:keepNext/>
      <w:keepLines/>
      <w:numPr>
        <w:ilvl w:val="4"/>
        <w:numId w:val="32"/>
      </w:numPr>
      <w:spacing w:before="200" w:after="0" w:line="240" w:lineRule="auto"/>
      <w:outlineLvl w:val="4"/>
    </w:pPr>
    <w:rPr>
      <w:rFonts w:asciiTheme="majorHAnsi" w:eastAsiaTheme="majorEastAsia" w:hAnsiTheme="majorHAnsi" w:cstheme="majorBidi"/>
      <w:color w:val="243F60" w:themeColor="accent1" w:themeShade="7F"/>
      <w:szCs w:val="24"/>
    </w:rPr>
  </w:style>
  <w:style w:type="paragraph" w:styleId="berschrift6">
    <w:name w:val="heading 6"/>
    <w:basedOn w:val="Standard"/>
    <w:next w:val="Standard"/>
    <w:link w:val="berschrift6Zchn"/>
    <w:semiHidden/>
    <w:unhideWhenUsed/>
    <w:qFormat/>
    <w:rsid w:val="0067014D"/>
    <w:pPr>
      <w:keepNext/>
      <w:keepLines/>
      <w:numPr>
        <w:ilvl w:val="5"/>
        <w:numId w:val="32"/>
      </w:numPr>
      <w:spacing w:before="200" w:after="0" w:line="240" w:lineRule="auto"/>
      <w:outlineLvl w:val="5"/>
    </w:pPr>
    <w:rPr>
      <w:rFonts w:asciiTheme="majorHAnsi" w:eastAsiaTheme="majorEastAsia" w:hAnsiTheme="majorHAnsi" w:cstheme="majorBidi"/>
      <w:i/>
      <w:iCs/>
      <w:color w:val="243F60" w:themeColor="accent1" w:themeShade="7F"/>
      <w:szCs w:val="24"/>
    </w:rPr>
  </w:style>
  <w:style w:type="paragraph" w:styleId="berschrift7">
    <w:name w:val="heading 7"/>
    <w:basedOn w:val="Standard"/>
    <w:next w:val="Standard"/>
    <w:link w:val="berschrift7Zchn"/>
    <w:semiHidden/>
    <w:unhideWhenUsed/>
    <w:qFormat/>
    <w:rsid w:val="0067014D"/>
    <w:pPr>
      <w:keepNext/>
      <w:keepLines/>
      <w:numPr>
        <w:ilvl w:val="6"/>
        <w:numId w:val="32"/>
      </w:numPr>
      <w:spacing w:before="200" w:after="0" w:line="240" w:lineRule="auto"/>
      <w:outlineLvl w:val="6"/>
    </w:pPr>
    <w:rPr>
      <w:rFonts w:asciiTheme="majorHAnsi" w:eastAsiaTheme="majorEastAsia" w:hAnsiTheme="majorHAnsi" w:cstheme="majorBidi"/>
      <w:i/>
      <w:iCs/>
      <w:color w:val="404040" w:themeColor="text1" w:themeTint="BF"/>
      <w:szCs w:val="24"/>
    </w:rPr>
  </w:style>
  <w:style w:type="paragraph" w:styleId="berschrift8">
    <w:name w:val="heading 8"/>
    <w:basedOn w:val="Standard"/>
    <w:next w:val="Standard"/>
    <w:link w:val="berschrift8Zchn"/>
    <w:semiHidden/>
    <w:unhideWhenUsed/>
    <w:qFormat/>
    <w:rsid w:val="0067014D"/>
    <w:pPr>
      <w:keepNext/>
      <w:keepLines/>
      <w:numPr>
        <w:ilvl w:val="7"/>
        <w:numId w:val="32"/>
      </w:numPr>
      <w:spacing w:before="200" w:after="0" w:line="240" w:lineRule="auto"/>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67014D"/>
    <w:pPr>
      <w:keepNext/>
      <w:keepLines/>
      <w:numPr>
        <w:ilvl w:val="8"/>
        <w:numId w:val="19"/>
      </w:numPr>
      <w:spacing w:before="200" w:after="0" w:line="240" w:lineRule="auto"/>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52F5"/>
    <w:rPr>
      <w:rFonts w:ascii="Calibri" w:eastAsiaTheme="majorEastAsia" w:hAnsi="Calibri" w:cstheme="majorBidi"/>
      <w:bCs/>
      <w:color w:val="E30513"/>
      <w:sz w:val="36"/>
      <w:szCs w:val="28"/>
    </w:rPr>
  </w:style>
  <w:style w:type="character" w:customStyle="1" w:styleId="berschrift2Zchn">
    <w:name w:val="Überschrift 2 Zchn"/>
    <w:basedOn w:val="Absatz-Standardschriftart"/>
    <w:link w:val="berschrift2"/>
    <w:uiPriority w:val="9"/>
    <w:rsid w:val="00B952F5"/>
    <w:rPr>
      <w:rFonts w:ascii="Calibri" w:eastAsiaTheme="majorEastAsia" w:hAnsi="Calibri" w:cstheme="majorBidi"/>
      <w:bCs/>
      <w:color w:val="E30513"/>
      <w:sz w:val="28"/>
      <w:szCs w:val="26"/>
    </w:rPr>
  </w:style>
  <w:style w:type="character" w:customStyle="1" w:styleId="berschrift3Zchn">
    <w:name w:val="Überschrift 3 Zchn"/>
    <w:basedOn w:val="Absatz-Standardschriftart"/>
    <w:link w:val="berschrift3"/>
    <w:uiPriority w:val="9"/>
    <w:rsid w:val="00B952F5"/>
    <w:rPr>
      <w:rFonts w:ascii="Calibri" w:eastAsiaTheme="majorEastAsia" w:hAnsi="Calibri" w:cstheme="majorBidi"/>
      <w:bCs/>
      <w:color w:val="E30513"/>
      <w:sz w:val="28"/>
    </w:rPr>
  </w:style>
  <w:style w:type="character" w:customStyle="1" w:styleId="berschrift4Zchn">
    <w:name w:val="Überschrift 4 Zchn"/>
    <w:basedOn w:val="Absatz-Standardschriftart"/>
    <w:link w:val="berschrift4"/>
    <w:rsid w:val="0067014D"/>
    <w:rPr>
      <w:rFonts w:ascii="Calibri" w:eastAsiaTheme="majorEastAsia" w:hAnsi="Calibri" w:cstheme="majorBidi"/>
      <w:bCs/>
      <w:iCs/>
      <w:color w:val="E30513"/>
      <w:sz w:val="24"/>
      <w:szCs w:val="24"/>
    </w:rPr>
  </w:style>
  <w:style w:type="character" w:customStyle="1" w:styleId="berschrift5Zchn">
    <w:name w:val="Überschrift 5 Zchn"/>
    <w:basedOn w:val="Absatz-Standardschriftart"/>
    <w:link w:val="berschrift5"/>
    <w:rsid w:val="0067014D"/>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67014D"/>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67014D"/>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67014D"/>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67014D"/>
    <w:rPr>
      <w:rFonts w:asciiTheme="majorHAnsi" w:eastAsiaTheme="majorEastAsia" w:hAnsiTheme="majorHAnsi" w:cstheme="majorBidi"/>
      <w:i/>
      <w:iCs/>
      <w:color w:val="404040" w:themeColor="text1" w:themeTint="BF"/>
    </w:rPr>
  </w:style>
  <w:style w:type="paragraph" w:styleId="Titel">
    <w:name w:val="Title"/>
    <w:basedOn w:val="Standard"/>
    <w:next w:val="Standard"/>
    <w:link w:val="TitelZchn"/>
    <w:uiPriority w:val="10"/>
    <w:qFormat/>
    <w:rsid w:val="002A633C"/>
    <w:pPr>
      <w:spacing w:before="2400" w:after="100" w:afterAutospacing="1" w:line="240" w:lineRule="auto"/>
      <w:contextualSpacing/>
    </w:pPr>
    <w:rPr>
      <w:rFonts w:eastAsiaTheme="majorEastAsia" w:cstheme="majorBidi"/>
      <w:color w:val="E30513"/>
      <w:spacing w:val="5"/>
      <w:kern w:val="28"/>
      <w:sz w:val="56"/>
      <w:szCs w:val="52"/>
    </w:rPr>
  </w:style>
  <w:style w:type="character" w:customStyle="1" w:styleId="TitelZchn">
    <w:name w:val="Titel Zchn"/>
    <w:basedOn w:val="Absatz-Standardschriftart"/>
    <w:link w:val="Titel"/>
    <w:uiPriority w:val="10"/>
    <w:rsid w:val="002A633C"/>
    <w:rPr>
      <w:rFonts w:ascii="Calibri" w:eastAsiaTheme="majorEastAsia" w:hAnsi="Calibri" w:cstheme="majorBidi"/>
      <w:color w:val="E30513"/>
      <w:spacing w:val="5"/>
      <w:kern w:val="28"/>
      <w:sz w:val="56"/>
      <w:szCs w:val="52"/>
    </w:rPr>
  </w:style>
  <w:style w:type="paragraph" w:styleId="Untertitel">
    <w:name w:val="Subtitle"/>
    <w:basedOn w:val="Standard"/>
    <w:next w:val="Standard"/>
    <w:link w:val="UntertitelZchn"/>
    <w:uiPriority w:val="11"/>
    <w:qFormat/>
    <w:rsid w:val="002A633C"/>
    <w:pPr>
      <w:numPr>
        <w:ilvl w:val="1"/>
      </w:numPr>
      <w:spacing w:before="100" w:beforeAutospacing="1" w:line="400" w:lineRule="exact"/>
    </w:pPr>
    <w:rPr>
      <w:rFonts w:eastAsiaTheme="majorEastAsia" w:cstheme="majorBidi"/>
      <w:iCs/>
      <w:spacing w:val="15"/>
      <w:sz w:val="36"/>
      <w:szCs w:val="24"/>
    </w:rPr>
  </w:style>
  <w:style w:type="character" w:customStyle="1" w:styleId="UntertitelZchn">
    <w:name w:val="Untertitel Zchn"/>
    <w:basedOn w:val="Absatz-Standardschriftart"/>
    <w:link w:val="Untertitel"/>
    <w:uiPriority w:val="11"/>
    <w:rsid w:val="002A633C"/>
    <w:rPr>
      <w:rFonts w:ascii="Calibri" w:eastAsiaTheme="majorEastAsia" w:hAnsi="Calibri" w:cstheme="majorBidi"/>
      <w:iCs/>
      <w:spacing w:val="15"/>
      <w:sz w:val="36"/>
      <w:szCs w:val="24"/>
    </w:rPr>
  </w:style>
  <w:style w:type="paragraph" w:styleId="Listenabsatz">
    <w:name w:val="List Paragraph"/>
    <w:basedOn w:val="Standard"/>
    <w:autoRedefine/>
    <w:uiPriority w:val="34"/>
    <w:qFormat/>
    <w:rsid w:val="00C9531C"/>
    <w:pPr>
      <w:numPr>
        <w:numId w:val="41"/>
      </w:numPr>
      <w:spacing w:after="120" w:line="240" w:lineRule="auto"/>
      <w:contextualSpacing/>
    </w:pPr>
    <w:rPr>
      <w:rFonts w:asciiTheme="minorHAnsi" w:eastAsiaTheme="minorHAnsi" w:hAnsiTheme="minorHAnsi" w:cs="Arial"/>
      <w:sz w:val="22"/>
      <w:szCs w:val="22"/>
      <w:lang w:val="de-AT"/>
    </w:rPr>
  </w:style>
  <w:style w:type="paragraph" w:customStyle="1" w:styleId="ATE-AufzhlungspkteEbene2">
    <w:name w:val="ATE-Aufzählungspkte_Ebene 2"/>
    <w:basedOn w:val="Listenabsatz"/>
    <w:autoRedefine/>
    <w:qFormat/>
    <w:rsid w:val="0057265F"/>
    <w:pPr>
      <w:numPr>
        <w:ilvl w:val="1"/>
      </w:numPr>
      <w:ind w:left="709" w:hanging="357"/>
    </w:pPr>
  </w:style>
  <w:style w:type="paragraph" w:styleId="Verzeichnis4">
    <w:name w:val="toc 4"/>
    <w:basedOn w:val="Standard"/>
    <w:next w:val="Standard"/>
    <w:autoRedefine/>
    <w:uiPriority w:val="39"/>
    <w:unhideWhenUsed/>
    <w:qFormat/>
    <w:rsid w:val="00303A84"/>
    <w:pPr>
      <w:tabs>
        <w:tab w:val="right" w:leader="dot" w:pos="9062"/>
      </w:tabs>
      <w:spacing w:after="100"/>
    </w:pPr>
  </w:style>
  <w:style w:type="paragraph" w:styleId="Verzeichnis1">
    <w:name w:val="toc 1"/>
    <w:basedOn w:val="Standard"/>
    <w:next w:val="Standard"/>
    <w:autoRedefine/>
    <w:uiPriority w:val="39"/>
    <w:unhideWhenUsed/>
    <w:rsid w:val="008F22CE"/>
    <w:pPr>
      <w:tabs>
        <w:tab w:val="left" w:pos="851"/>
        <w:tab w:val="right" w:leader="dot" w:pos="9062"/>
      </w:tabs>
      <w:spacing w:after="100"/>
      <w:ind w:left="851" w:hanging="851"/>
    </w:pPr>
    <w:rPr>
      <w:color w:val="E30513"/>
      <w:sz w:val="28"/>
    </w:rPr>
  </w:style>
  <w:style w:type="paragraph" w:styleId="Verzeichnis5">
    <w:name w:val="toc 5"/>
    <w:basedOn w:val="Standard"/>
    <w:next w:val="Standard"/>
    <w:autoRedefine/>
    <w:uiPriority w:val="39"/>
    <w:semiHidden/>
    <w:unhideWhenUsed/>
    <w:rsid w:val="000F316A"/>
    <w:pPr>
      <w:spacing w:after="100"/>
      <w:ind w:left="960"/>
    </w:pPr>
  </w:style>
  <w:style w:type="paragraph" w:styleId="Verzeichnis3">
    <w:name w:val="toc 3"/>
    <w:basedOn w:val="Standard"/>
    <w:next w:val="Standard"/>
    <w:autoRedefine/>
    <w:uiPriority w:val="39"/>
    <w:unhideWhenUsed/>
    <w:rsid w:val="00303A84"/>
    <w:pPr>
      <w:tabs>
        <w:tab w:val="left" w:pos="851"/>
        <w:tab w:val="right" w:leader="dot" w:pos="9062"/>
      </w:tabs>
      <w:spacing w:after="100"/>
      <w:ind w:left="851" w:hanging="851"/>
    </w:pPr>
  </w:style>
  <w:style w:type="paragraph" w:styleId="Verzeichnis2">
    <w:name w:val="toc 2"/>
    <w:basedOn w:val="Standard"/>
    <w:next w:val="Standard"/>
    <w:autoRedefine/>
    <w:uiPriority w:val="39"/>
    <w:unhideWhenUsed/>
    <w:rsid w:val="008F22CE"/>
    <w:pPr>
      <w:tabs>
        <w:tab w:val="left" w:pos="851"/>
        <w:tab w:val="right" w:leader="dot" w:pos="9062"/>
      </w:tabs>
      <w:spacing w:after="100"/>
      <w:ind w:left="851" w:hanging="851"/>
    </w:pPr>
  </w:style>
  <w:style w:type="paragraph" w:styleId="Inhaltsverzeichnisberschrift">
    <w:name w:val="TOC Heading"/>
    <w:basedOn w:val="berschrift1"/>
    <w:next w:val="Standard"/>
    <w:uiPriority w:val="39"/>
    <w:semiHidden/>
    <w:unhideWhenUsed/>
    <w:qFormat/>
    <w:rsid w:val="0067014D"/>
    <w:pPr>
      <w:numPr>
        <w:numId w:val="0"/>
      </w:numPr>
      <w:spacing w:after="0" w:line="240" w:lineRule="auto"/>
      <w:outlineLvl w:val="9"/>
    </w:pPr>
    <w:rPr>
      <w:rFonts w:asciiTheme="majorHAnsi" w:hAnsiTheme="majorHAnsi"/>
      <w:b/>
      <w:color w:val="365F91" w:themeColor="accent1" w:themeShade="BF"/>
      <w:sz w:val="28"/>
    </w:rPr>
  </w:style>
  <w:style w:type="character" w:styleId="Hyperlink">
    <w:name w:val="Hyperlink"/>
    <w:basedOn w:val="Absatz-Standardschriftart"/>
    <w:uiPriority w:val="99"/>
    <w:unhideWhenUsed/>
    <w:rsid w:val="007E3488"/>
    <w:rPr>
      <w:color w:val="0000FF" w:themeColor="hyperlink"/>
      <w:u w:val="single"/>
    </w:rPr>
  </w:style>
  <w:style w:type="paragraph" w:styleId="Sprechblasentext">
    <w:name w:val="Balloon Text"/>
    <w:basedOn w:val="Standard"/>
    <w:link w:val="SprechblasentextZchn"/>
    <w:uiPriority w:val="99"/>
    <w:semiHidden/>
    <w:unhideWhenUsed/>
    <w:rsid w:val="007E34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3488"/>
    <w:rPr>
      <w:rFonts w:ascii="Tahoma" w:hAnsi="Tahoma" w:cs="Tahoma"/>
      <w:sz w:val="16"/>
      <w:szCs w:val="16"/>
    </w:rPr>
  </w:style>
  <w:style w:type="paragraph" w:styleId="Kopfzeile">
    <w:name w:val="header"/>
    <w:basedOn w:val="Standard"/>
    <w:link w:val="KopfzeileZchn"/>
    <w:uiPriority w:val="99"/>
    <w:unhideWhenUsed/>
    <w:rsid w:val="00890F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F2F"/>
    <w:rPr>
      <w:rFonts w:ascii="Calibri" w:hAnsi="Calibri"/>
      <w:sz w:val="24"/>
    </w:rPr>
  </w:style>
  <w:style w:type="paragraph" w:styleId="Fuzeile">
    <w:name w:val="footer"/>
    <w:basedOn w:val="Standard"/>
    <w:link w:val="FuzeileZchn"/>
    <w:uiPriority w:val="99"/>
    <w:unhideWhenUsed/>
    <w:rsid w:val="00890F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F2F"/>
    <w:rPr>
      <w:rFonts w:ascii="Calibri" w:hAnsi="Calibri"/>
      <w:sz w:val="24"/>
    </w:rPr>
  </w:style>
  <w:style w:type="table" w:styleId="Tabellenraster">
    <w:name w:val="Table Grid"/>
    <w:basedOn w:val="NormaleTabelle"/>
    <w:rsid w:val="008F22CE"/>
    <w:rPr>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rsid w:val="008F22CE"/>
    <w:rPr>
      <w:color w:val="E30513"/>
    </w:rPr>
  </w:style>
  <w:style w:type="paragraph" w:styleId="Abbildungsverzeichnis">
    <w:name w:val="table of figures"/>
    <w:basedOn w:val="Standard"/>
    <w:next w:val="Standard"/>
    <w:uiPriority w:val="99"/>
    <w:semiHidden/>
    <w:unhideWhenUsed/>
    <w:rsid w:val="008F22CE"/>
    <w:pPr>
      <w:spacing w:after="0"/>
    </w:pPr>
    <w:rPr>
      <w:color w:val="E30513"/>
    </w:rPr>
  </w:style>
  <w:style w:type="character" w:styleId="Kommentarzeichen">
    <w:name w:val="annotation reference"/>
    <w:basedOn w:val="Absatz-Standardschriftart"/>
    <w:uiPriority w:val="99"/>
    <w:semiHidden/>
    <w:unhideWhenUsed/>
    <w:rsid w:val="0054216A"/>
    <w:rPr>
      <w:sz w:val="16"/>
      <w:szCs w:val="16"/>
    </w:rPr>
  </w:style>
  <w:style w:type="paragraph" w:styleId="Kommentartext">
    <w:name w:val="annotation text"/>
    <w:basedOn w:val="Standard"/>
    <w:link w:val="KommentartextZchn"/>
    <w:uiPriority w:val="99"/>
    <w:unhideWhenUsed/>
    <w:rsid w:val="0054216A"/>
    <w:pPr>
      <w:spacing w:line="240" w:lineRule="auto"/>
    </w:pPr>
    <w:rPr>
      <w:sz w:val="20"/>
    </w:rPr>
  </w:style>
  <w:style w:type="character" w:customStyle="1" w:styleId="KommentartextZchn">
    <w:name w:val="Kommentartext Zchn"/>
    <w:basedOn w:val="Absatz-Standardschriftart"/>
    <w:link w:val="Kommentartext"/>
    <w:uiPriority w:val="99"/>
    <w:rsid w:val="0054216A"/>
    <w:rPr>
      <w:rFonts w:ascii="Calibri" w:hAnsi="Calibri"/>
    </w:rPr>
  </w:style>
  <w:style w:type="paragraph" w:styleId="Kommentarthema">
    <w:name w:val="annotation subject"/>
    <w:basedOn w:val="Kommentartext"/>
    <w:next w:val="Kommentartext"/>
    <w:link w:val="KommentarthemaZchn"/>
    <w:uiPriority w:val="99"/>
    <w:semiHidden/>
    <w:unhideWhenUsed/>
    <w:rsid w:val="0054216A"/>
    <w:rPr>
      <w:b/>
      <w:bCs/>
    </w:rPr>
  </w:style>
  <w:style w:type="character" w:customStyle="1" w:styleId="KommentarthemaZchn">
    <w:name w:val="Kommentarthema Zchn"/>
    <w:basedOn w:val="KommentartextZchn"/>
    <w:link w:val="Kommentarthema"/>
    <w:uiPriority w:val="99"/>
    <w:semiHidden/>
    <w:rsid w:val="0054216A"/>
    <w:rPr>
      <w:rFonts w:ascii="Calibri" w:hAnsi="Calibri"/>
      <w:b/>
      <w:bCs/>
    </w:rPr>
  </w:style>
  <w:style w:type="paragraph" w:customStyle="1" w:styleId="bodytext">
    <w:name w:val="bodytext"/>
    <w:basedOn w:val="Standard"/>
    <w:rsid w:val="00F91EE3"/>
    <w:pPr>
      <w:spacing w:before="100" w:beforeAutospacing="1" w:after="100" w:afterAutospacing="1" w:line="240" w:lineRule="auto"/>
    </w:pPr>
    <w:rPr>
      <w:rFonts w:ascii="Times New Roman" w:hAnsi="Times New Roman"/>
      <w:szCs w:val="24"/>
      <w:lang w:val="en-GB" w:eastAsia="en-GB"/>
    </w:rPr>
  </w:style>
  <w:style w:type="paragraph" w:customStyle="1" w:styleId="ATE-Aufzhlungspkte">
    <w:name w:val="ATE-Aufzählungspkte"/>
    <w:basedOn w:val="Standard"/>
    <w:rsid w:val="00F91EE3"/>
    <w:pPr>
      <w:spacing w:after="0" w:line="240" w:lineRule="auto"/>
      <w:ind w:left="786" w:hanging="360"/>
    </w:pPr>
    <w:rPr>
      <w:rFonts w:ascii="Times New Roman" w:hAnsi="Times New Roman"/>
      <w:szCs w:val="24"/>
      <w:lang w:eastAsia="de-DE"/>
    </w:rPr>
  </w:style>
  <w:style w:type="paragraph" w:customStyle="1" w:styleId="AnredeBrief">
    <w:name w:val="Anrede_Brief"/>
    <w:basedOn w:val="Standard"/>
    <w:rsid w:val="00674511"/>
    <w:pPr>
      <w:spacing w:before="360" w:line="360" w:lineRule="auto"/>
    </w:pPr>
    <w:rPr>
      <w:rFonts w:ascii="Arial" w:hAnsi="Arial"/>
      <w:color w:val="0A4279"/>
      <w:sz w:val="20"/>
      <w:szCs w:val="24"/>
      <w:lang w:eastAsia="de-DE"/>
    </w:rPr>
  </w:style>
  <w:style w:type="table" w:styleId="MittlereListe1-Akzent2">
    <w:name w:val="Medium List 1 Accent 2"/>
    <w:basedOn w:val="NormaleTabelle"/>
    <w:uiPriority w:val="65"/>
    <w:rsid w:val="003C08F8"/>
    <w:rPr>
      <w:rFonts w:asciiTheme="minorHAnsi" w:eastAsiaTheme="minorHAnsi" w:hAnsiTheme="minorHAnsi" w:cstheme="minorBidi"/>
      <w:color w:val="000000" w:themeColor="text1"/>
      <w:sz w:val="22"/>
      <w:szCs w:val="22"/>
      <w:lang w:val="de-AT"/>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Schattierung2">
    <w:name w:val="Medium Shading 2"/>
    <w:basedOn w:val="NormaleTabelle"/>
    <w:uiPriority w:val="64"/>
    <w:rsid w:val="00DC17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erarbeitung">
    <w:name w:val="Revision"/>
    <w:hidden/>
    <w:uiPriority w:val="99"/>
    <w:semiHidden/>
    <w:rsid w:val="000C477B"/>
    <w:rPr>
      <w:rFonts w:ascii="Calibri" w:hAnsi="Calibri"/>
      <w:sz w:val="24"/>
    </w:rPr>
  </w:style>
  <w:style w:type="character" w:styleId="Platzhaltertext">
    <w:name w:val="Placeholder Text"/>
    <w:basedOn w:val="Absatz-Standardschriftart"/>
    <w:uiPriority w:val="99"/>
    <w:semiHidden/>
    <w:rsid w:val="001E7ECD"/>
    <w:rPr>
      <w:color w:val="808080"/>
    </w:rPr>
  </w:style>
  <w:style w:type="character" w:styleId="BesuchterLink">
    <w:name w:val="FollowedHyperlink"/>
    <w:basedOn w:val="Absatz-Standardschriftart"/>
    <w:uiPriority w:val="99"/>
    <w:semiHidden/>
    <w:unhideWhenUsed/>
    <w:rsid w:val="00BE1B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729878">
      <w:bodyDiv w:val="1"/>
      <w:marLeft w:val="0"/>
      <w:marRight w:val="0"/>
      <w:marTop w:val="0"/>
      <w:marBottom w:val="0"/>
      <w:divBdr>
        <w:top w:val="none" w:sz="0" w:space="0" w:color="auto"/>
        <w:left w:val="none" w:sz="0" w:space="0" w:color="auto"/>
        <w:bottom w:val="none" w:sz="0" w:space="0" w:color="auto"/>
        <w:right w:val="none" w:sz="0" w:space="0" w:color="auto"/>
      </w:divBdr>
    </w:div>
    <w:div w:id="2054963316">
      <w:bodyDiv w:val="1"/>
      <w:marLeft w:val="0"/>
      <w:marRight w:val="0"/>
      <w:marTop w:val="0"/>
      <w:marBottom w:val="0"/>
      <w:divBdr>
        <w:top w:val="none" w:sz="0" w:space="0" w:color="auto"/>
        <w:left w:val="none" w:sz="0" w:space="0" w:color="auto"/>
        <w:bottom w:val="none" w:sz="0" w:space="0" w:color="auto"/>
        <w:right w:val="none" w:sz="0" w:space="0" w:color="auto"/>
      </w:divBdr>
      <w:divsChild>
        <w:div w:id="1760130977">
          <w:marLeft w:val="0"/>
          <w:marRight w:val="0"/>
          <w:marTop w:val="0"/>
          <w:marBottom w:val="0"/>
          <w:divBdr>
            <w:top w:val="none" w:sz="0" w:space="0" w:color="auto"/>
            <w:left w:val="none" w:sz="0" w:space="0" w:color="auto"/>
            <w:bottom w:val="none" w:sz="0" w:space="0" w:color="auto"/>
            <w:right w:val="none" w:sz="0" w:space="0" w:color="auto"/>
          </w:divBdr>
          <w:divsChild>
            <w:div w:id="7838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triatech.at/assets/Uploads/Fokusseiten/Kontaktstelle-Automatisierte-Mobilitaet/Dokumente/3690808093/Code-of-Practice_EN_062022.pdf" TargetMode="External"/><Relationship Id="rId13" Type="http://schemas.openxmlformats.org/officeDocument/2006/relationships/hyperlink" Target="mailto:landesbaudirektion@salzburg.gv.at" TargetMode="External"/><Relationship Id="rId18" Type="http://schemas.openxmlformats.org/officeDocument/2006/relationships/hyperlink" Target="mailto:konzernsteuerung@asfinag.a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verk.post@ooe.gv.at" TargetMode="External"/><Relationship Id="rId17" Type="http://schemas.openxmlformats.org/officeDocument/2006/relationships/hyperlink" Target="mailto:post@ma65.wien.gv.at" TargetMode="External"/><Relationship Id="rId2" Type="http://schemas.openxmlformats.org/officeDocument/2006/relationships/numbering" Target="numbering.xml"/><Relationship Id="rId16" Type="http://schemas.openxmlformats.org/officeDocument/2006/relationships/hyperlink" Target="mailto:verkehrsrecht@vorarlberg.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ru6@noel.gv.a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erkehr@tirol.gv.at" TargetMode="External"/><Relationship Id="rId23" Type="http://schemas.openxmlformats.org/officeDocument/2006/relationships/fontTable" Target="fontTable.xml"/><Relationship Id="rId10" Type="http://schemas.openxmlformats.org/officeDocument/2006/relationships/hyperlink" Target="mailto:abt7.post@ktn.gv.a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a2-verkehr@bgld.gv.at" TargetMode="External"/><Relationship Id="rId14" Type="http://schemas.openxmlformats.org/officeDocument/2006/relationships/hyperlink" Target="mailto:abteilung16@stmk.gv.at"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automatisierung@austriatech.a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mailto:automatisierung@austriatech.at" TargetMode="External"/><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F5BD9-EB19-4DF0-A17A-AC5109AD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2557</Words>
  <Characters>16116</Characters>
  <Application>Microsoft Office Word</Application>
  <DocSecurity>8</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Hack Florian</dc:creator>
  <cp:lastModifiedBy>Kremenovic Jovana</cp:lastModifiedBy>
  <cp:revision>8</cp:revision>
  <cp:lastPrinted>2018-08-27T16:40:00Z</cp:lastPrinted>
  <dcterms:created xsi:type="dcterms:W3CDTF">2022-06-13T08:28:00Z</dcterms:created>
  <dcterms:modified xsi:type="dcterms:W3CDTF">2022-06-20T12:11:00Z</dcterms:modified>
</cp:coreProperties>
</file>